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D46C0" w14:textId="77777777" w:rsidR="00FB74C1" w:rsidRPr="00FB74C1" w:rsidRDefault="00C63071" w:rsidP="002A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et-EE"/>
        </w:rPr>
        <w:drawing>
          <wp:anchor distT="0" distB="0" distL="114300" distR="114300" simplePos="0" relativeHeight="251659264" behindDoc="1" locked="0" layoutInCell="1" allowOverlap="1" wp14:anchorId="213B45D5" wp14:editId="79F2ADE7">
            <wp:simplePos x="0" y="0"/>
            <wp:positionH relativeFrom="column">
              <wp:posOffset>3915410</wp:posOffset>
            </wp:positionH>
            <wp:positionV relativeFrom="paragraph">
              <wp:posOffset>-564515</wp:posOffset>
            </wp:positionV>
            <wp:extent cx="2549525" cy="1524000"/>
            <wp:effectExtent l="0" t="0" r="3175" b="0"/>
            <wp:wrapTight wrapText="bothSides">
              <wp:wrapPolygon edited="0">
                <wp:start x="0" y="0"/>
                <wp:lineTo x="0" y="21330"/>
                <wp:lineTo x="21466" y="21330"/>
                <wp:lineTo x="21466" y="0"/>
                <wp:lineTo x="0" y="0"/>
              </wp:wrapPolygon>
            </wp:wrapTight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74C1" w:rsidRPr="00FB74C1">
        <w:rPr>
          <w:rFonts w:ascii="Times New Roman" w:eastAsia="Times New Roman" w:hAnsi="Times New Roman" w:cs="Times New Roman"/>
          <w:b/>
          <w:bCs/>
          <w:sz w:val="30"/>
          <w:szCs w:val="30"/>
          <w:lang w:eastAsia="et-EE"/>
        </w:rPr>
        <w:t>Põllumajandustöötaja</w:t>
      </w:r>
      <w:r w:rsidR="00D44BF9">
        <w:rPr>
          <w:rFonts w:ascii="Times New Roman" w:eastAsia="Times New Roman" w:hAnsi="Times New Roman" w:cs="Times New Roman"/>
          <w:b/>
          <w:bCs/>
          <w:sz w:val="30"/>
          <w:szCs w:val="30"/>
          <w:lang w:eastAsia="et-EE"/>
        </w:rPr>
        <w:t xml:space="preserve"> o</w:t>
      </w:r>
      <w:r w:rsidR="00FB74C1" w:rsidRPr="00FB74C1">
        <w:rPr>
          <w:rFonts w:ascii="Times New Roman" w:eastAsia="Times New Roman" w:hAnsi="Times New Roman" w:cs="Times New Roman"/>
          <w:b/>
          <w:bCs/>
          <w:sz w:val="30"/>
          <w:szCs w:val="30"/>
          <w:lang w:eastAsia="et-EE"/>
        </w:rPr>
        <w:t>sakutse LÜPSJA</w:t>
      </w:r>
    </w:p>
    <w:p w14:paraId="20C00F77" w14:textId="77777777" w:rsidR="00FB74C1" w:rsidRPr="00FB74C1" w:rsidRDefault="00FB74C1" w:rsidP="002A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B74C1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Õppeliik</w:t>
      </w: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  <w:r w:rsidRPr="00FB74C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neljanda taseme kutseõppe esmaõpe</w:t>
      </w: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(EKR tase 4)</w:t>
      </w:r>
    </w:p>
    <w:p w14:paraId="031E084C" w14:textId="77777777" w:rsidR="00FB74C1" w:rsidRPr="00FB74C1" w:rsidRDefault="00FB74C1" w:rsidP="002A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B74C1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Õppevorm</w:t>
      </w: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t>: töökohapõhine õpe</w:t>
      </w:r>
    </w:p>
    <w:p w14:paraId="32310AB3" w14:textId="77777777" w:rsidR="00FB74C1" w:rsidRPr="00FB74C1" w:rsidRDefault="00FB74C1" w:rsidP="002A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B74C1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Nõuded õpingute alustamiseks</w:t>
      </w: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t>: vähemalt põhiharidus</w:t>
      </w:r>
    </w:p>
    <w:p w14:paraId="1E744CA0" w14:textId="77777777" w:rsidR="00FB74C1" w:rsidRDefault="00FB74C1" w:rsidP="002A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B74C1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Õppe</w:t>
      </w:r>
      <w:r w:rsidR="00D44BF9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maht</w:t>
      </w:r>
      <w:r w:rsidR="00D44BF9">
        <w:rPr>
          <w:rFonts w:ascii="Times New Roman" w:eastAsia="Times New Roman" w:hAnsi="Times New Roman" w:cs="Times New Roman"/>
          <w:sz w:val="24"/>
          <w:szCs w:val="24"/>
          <w:lang w:eastAsia="et-EE"/>
        </w:rPr>
        <w:t>: 30 EKAP</w:t>
      </w:r>
    </w:p>
    <w:p w14:paraId="6EAC4733" w14:textId="77777777" w:rsidR="00FB74C1" w:rsidRPr="00FB74C1" w:rsidRDefault="00FB74C1" w:rsidP="002A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2346EC1" w14:textId="77777777" w:rsid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089CC71" w14:textId="77777777" w:rsid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174B4DD" w14:textId="77777777" w:rsid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Töökohapõhine õpe ehk õpipoisiõpe on kutseõppe tasemevorm, kus ettevõttes või asutuses toimuva õppe osakaal on tavapärasest oluliselt suurem.</w:t>
      </w:r>
    </w:p>
    <w:p w14:paraId="454B4366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36573F9" w14:textId="77777777" w:rsidR="00CA1105" w:rsidRDefault="00CA1105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Õppekohad luuakse vastavalt tööandja tegelikele vajadustele.</w:t>
      </w:r>
    </w:p>
    <w:p w14:paraId="161F0215" w14:textId="77777777" w:rsid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E9FA563" w14:textId="77777777" w:rsidR="00AF2497" w:rsidRDefault="00AF2497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6B306E">
        <w:rPr>
          <w:rFonts w:ascii="Times New Roman" w:eastAsia="Times New Roman" w:hAnsi="Times New Roman" w:cs="Times New Roman"/>
          <w:sz w:val="24"/>
          <w:szCs w:val="24"/>
          <w:lang w:eastAsia="et-EE"/>
        </w:rPr>
        <w:t>eoreetilist õppetööd viib läbi kooli poolne juhendaja töökohal või õppeasutuses.</w:t>
      </w:r>
    </w:p>
    <w:p w14:paraId="0D98A4EE" w14:textId="77777777" w:rsidR="002A10A4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Praktiline õpe toimub töökohas, ettevõtte poolt valitud praktikajuhendajate eestvedamisel. </w:t>
      </w:r>
    </w:p>
    <w:p w14:paraId="33FBE965" w14:textId="77777777" w:rsidR="002A10A4" w:rsidRDefault="002A10A4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235A49A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Praktikajuhendajad saavad vastava koolituse: kuidas motiveerida töötajaid, kuidas tööprotsessi hinnata, kuidas anda konstruktiivset tagasisidet jm. Omandatud oskusi saab hiljem kasutada näiteks vahetusevanem/töölõigu vastutav isik oma töö paremaks korraldamiseks.</w:t>
      </w:r>
    </w:p>
    <w:p w14:paraId="3EF88AC7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FF0BE2C" w14:textId="77777777" w:rsidR="00F06E60" w:rsidRDefault="00F06E60" w:rsidP="002A1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31BC7B92" w14:textId="77777777" w:rsid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26DD64DC" w14:textId="77777777" w:rsidR="002A10A4" w:rsidRDefault="00FB74C1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FB74C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Omandatavad erialamoodulid:</w:t>
      </w:r>
    </w:p>
    <w:p w14:paraId="16731714" w14:textId="77777777" w:rsidR="00F06E60" w:rsidRDefault="00FB74C1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Lüpsmine, loomade söötmine, l</w:t>
      </w: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t>oomade hool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damine, loomade tervishoid, l</w:t>
      </w: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t>oomade karjatamine</w:t>
      </w:r>
    </w:p>
    <w:p w14:paraId="584914DC" w14:textId="77777777" w:rsidR="00F06E60" w:rsidRPr="00F06E60" w:rsidRDefault="00FB74C1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F06E60"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Lisaks: meeskonnatöö, info liikumine ettevõttes, tööohutusalased teadmised jm</w:t>
      </w:r>
    </w:p>
    <w:p w14:paraId="06B2176A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938E8AA" w14:textId="77777777" w:rsidR="00F06E60" w:rsidRPr="00F06E60" w:rsidRDefault="00682763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Õ</w:t>
      </w:r>
      <w:r w:rsidR="00F06E60"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ppekava ja moodulite sisu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ohandame </w:t>
      </w:r>
      <w:r w:rsidR="00F06E60"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teie ettevõtte töökorraldusest ja vajadustes lähtuvalt</w:t>
      </w:r>
    </w:p>
    <w:p w14:paraId="1742B394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4EFE4F1" w14:textId="77777777" w:rsidR="00FB74C1" w:rsidRPr="00FB74C1" w:rsidRDefault="00FB74C1" w:rsidP="002A1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Õpingute lõppedes on võimalus sooritada põllumajandustöötaja, tase 4 </w:t>
      </w:r>
      <w:r w:rsid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t>utsekvalifikatsiooni,</w:t>
      </w:r>
      <w:r w:rsidR="00D44BF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lüpsja </w:t>
      </w:r>
      <w:r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t>osakutse, eksam</w:t>
      </w:r>
    </w:p>
    <w:p w14:paraId="322EE9E3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Töökohapõhise õppe puhul toimub reeglina 2/3 õppest asutuses kohapeal</w:t>
      </w:r>
      <w:r w:rsidR="006B306E">
        <w:rPr>
          <w:rFonts w:ascii="Times New Roman" w:eastAsia="Times New Roman" w:hAnsi="Times New Roman" w:cs="Times New Roman"/>
          <w:sz w:val="24"/>
          <w:szCs w:val="24"/>
          <w:lang w:eastAsia="et-EE"/>
        </w:rPr>
        <w:t>, praktilise õppena</w:t>
      </w: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1/3 </w:t>
      </w:r>
      <w:r w:rsidR="006B306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teoreetilise õppena </w:t>
      </w: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õppeasutuses</w:t>
      </w:r>
      <w:r w:rsidR="006B306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töökohal</w:t>
      </w: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4CCF7884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E4F2BA1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E49AADC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B2C9EEC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Õppetöö lõpeb eksamiga ja koolitusel osalejatele väljastatakse tunnistus kvalifikatsiooni omandamise kohta.</w:t>
      </w:r>
    </w:p>
    <w:p w14:paraId="79D9BE3D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t-EE"/>
        </w:rPr>
      </w:pPr>
    </w:p>
    <w:p w14:paraId="316429C4" w14:textId="77777777" w:rsidR="00FB74C1" w:rsidRPr="00FB74C1" w:rsidRDefault="00FB74C1" w:rsidP="002A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t-EE"/>
        </w:rPr>
      </w:pPr>
      <w:r w:rsidRPr="00FB74C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et-EE"/>
        </w:rPr>
        <w:t>Lüpsja osakutsel on võimalus õppida ka ilma põhihariduse nõudeta, 3 kutseõppe tasemel!</w:t>
      </w:r>
    </w:p>
    <w:p w14:paraId="6AA30490" w14:textId="77777777" w:rsidR="006B306E" w:rsidRDefault="006B306E" w:rsidP="002A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0AF309A4" w14:textId="77777777" w:rsidR="006B306E" w:rsidRDefault="006B306E" w:rsidP="002A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28C59FB0" w14:textId="77777777" w:rsidR="006B306E" w:rsidRDefault="006B306E" w:rsidP="002A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408BE4E0" w14:textId="77777777" w:rsidR="00FB74C1" w:rsidRPr="00915584" w:rsidRDefault="00FB74C1" w:rsidP="002A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FB74C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Õppetöö on õppijale tasuta!</w:t>
      </w:r>
    </w:p>
    <w:p w14:paraId="51D83938" w14:textId="77777777" w:rsidR="00682763" w:rsidRDefault="00682763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>Töökohapõhine õpe on riigi poolt raha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statud.</w:t>
      </w: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Lis</w:t>
      </w:r>
      <w:r w:rsidR="00504A7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aks makstakse ettevõttele </w:t>
      </w:r>
      <w:r w:rsidR="001E04F2" w:rsidRPr="001E04F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kokkulepitud </w:t>
      </w:r>
      <w:r w:rsidRPr="001E04F2">
        <w:rPr>
          <w:rFonts w:ascii="Times New Roman" w:eastAsia="Times New Roman" w:hAnsi="Times New Roman" w:cs="Times New Roman"/>
          <w:sz w:val="24"/>
          <w:szCs w:val="24"/>
          <w:lang w:eastAsia="et-EE"/>
        </w:rPr>
        <w:t>%</w:t>
      </w:r>
      <w:r w:rsidRPr="00F06E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koolituskoha maksumusest juhendamise/ruumide jm õppekorraldusega seotud kulude katteks.</w:t>
      </w:r>
    </w:p>
    <w:p w14:paraId="6F17FCFF" w14:textId="77777777" w:rsidR="00682763" w:rsidRPr="00F06E60" w:rsidRDefault="00682763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651B2CF" w14:textId="77777777" w:rsidR="00915584" w:rsidRDefault="00915584" w:rsidP="002A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Lisainfo töökohapõhise õppe kohta: </w:t>
      </w:r>
    </w:p>
    <w:p w14:paraId="07455F88" w14:textId="77777777" w:rsidR="00AB389E" w:rsidRDefault="00F31848" w:rsidP="002A10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B389E">
        <w:rPr>
          <w:rFonts w:ascii="Times New Roman" w:eastAsia="Times New Roman" w:hAnsi="Times New Roman" w:cs="Times New Roman"/>
          <w:sz w:val="24"/>
          <w:szCs w:val="24"/>
          <w:lang w:eastAsia="et-EE"/>
        </w:rPr>
        <w:t>Õp</w:t>
      </w:r>
      <w:r w:rsidR="00AB389E">
        <w:rPr>
          <w:rFonts w:ascii="Times New Roman" w:eastAsia="Times New Roman" w:hAnsi="Times New Roman" w:cs="Times New Roman"/>
          <w:sz w:val="24"/>
          <w:szCs w:val="24"/>
          <w:lang w:eastAsia="et-EE"/>
        </w:rPr>
        <w:t>e toimub kooli õppekava alusel</w:t>
      </w:r>
    </w:p>
    <w:p w14:paraId="0B6E9DF4" w14:textId="77777777" w:rsidR="00AB389E" w:rsidRDefault="00F31848" w:rsidP="002A10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B389E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Praktikakoht (töökoht)  maksab õppijale tasu tööülesannete täitmise eest praktikakohas toimuval õppeperioodil vähemalt valitsuse kehtestatud tunnipalga alammäära ulatuses.</w:t>
      </w:r>
    </w:p>
    <w:p w14:paraId="2DAE604D" w14:textId="77777777" w:rsidR="00AB389E" w:rsidRDefault="00F31848" w:rsidP="002A10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B389E">
        <w:rPr>
          <w:rFonts w:ascii="Times New Roman" w:eastAsia="Times New Roman" w:hAnsi="Times New Roman" w:cs="Times New Roman"/>
          <w:sz w:val="24"/>
          <w:szCs w:val="24"/>
          <w:lang w:eastAsia="et-EE"/>
        </w:rPr>
        <w:t>Kool ja praktikakoht tagavad õppija juhendamise. Ühel juhendajal võib samaaegselt olla</w:t>
      </w:r>
      <w:r w:rsidR="00AB389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kuni neli juhendatavat õppijat</w:t>
      </w:r>
    </w:p>
    <w:p w14:paraId="15B12877" w14:textId="77777777" w:rsidR="00AB389E" w:rsidRDefault="00F31848" w:rsidP="002A10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B389E">
        <w:rPr>
          <w:rFonts w:ascii="Times New Roman" w:eastAsia="Times New Roman" w:hAnsi="Times New Roman" w:cs="Times New Roman"/>
          <w:sz w:val="24"/>
          <w:szCs w:val="24"/>
          <w:lang w:eastAsia="et-EE"/>
        </w:rPr>
        <w:t>Kool ka</w:t>
      </w:r>
      <w:r w:rsidR="00B42C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nnab praktikakohale üle osa </w:t>
      </w:r>
      <w:r w:rsidRPr="00AB389E">
        <w:rPr>
          <w:rFonts w:ascii="Times New Roman" w:eastAsia="Times New Roman" w:hAnsi="Times New Roman" w:cs="Times New Roman"/>
          <w:sz w:val="24"/>
          <w:szCs w:val="24"/>
          <w:lang w:eastAsia="et-EE"/>
        </w:rPr>
        <w:t>koolituskoha maksumusest õppij</w:t>
      </w:r>
      <w:r w:rsidR="00AB389E">
        <w:rPr>
          <w:rFonts w:ascii="Times New Roman" w:eastAsia="Times New Roman" w:hAnsi="Times New Roman" w:cs="Times New Roman"/>
          <w:sz w:val="24"/>
          <w:szCs w:val="24"/>
          <w:lang w:eastAsia="et-EE"/>
        </w:rPr>
        <w:t>a juhendamise kulude katmiseks</w:t>
      </w:r>
    </w:p>
    <w:p w14:paraId="486A2370" w14:textId="77777777" w:rsidR="00F31848" w:rsidRPr="00AB389E" w:rsidRDefault="00F31848" w:rsidP="002A10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B389E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Praktikakoht tagab õppijale töökohapõhise õppe praktikakohas toimuvatel perioodidel töökoha, vajalikud materjalid, töövahendid ja tööohutuse</w:t>
      </w:r>
    </w:p>
    <w:p w14:paraId="2ADE6119" w14:textId="77777777" w:rsidR="00170CBF" w:rsidRDefault="00170CBF" w:rsidP="002A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03FB4A7" w14:textId="77777777" w:rsidR="00343358" w:rsidRDefault="000F513F" w:rsidP="002A1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Lisainfo:</w:t>
      </w:r>
      <w:r w:rsidR="0068276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Aive Kupp</w:t>
      </w:r>
      <w:r w:rsidR="00FB74C1"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Põl</w:t>
      </w:r>
      <w:r w:rsidR="00682763">
        <w:rPr>
          <w:rFonts w:ascii="Times New Roman" w:eastAsia="Times New Roman" w:hAnsi="Times New Roman" w:cs="Times New Roman"/>
          <w:sz w:val="24"/>
          <w:szCs w:val="24"/>
          <w:lang w:eastAsia="et-EE"/>
        </w:rPr>
        <w:t>lumajanduse (taime-loomakasvatus) juhtõpetaja</w:t>
      </w:r>
      <w:r w:rsidR="00FB74C1" w:rsidRPr="00FB74C1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hyperlink r:id="rId6" w:history="1">
        <w:r w:rsidR="00682763" w:rsidRPr="00632BA4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aive.kupp@jkhk.ee</w:t>
        </w:r>
      </w:hyperlink>
      <w:r w:rsidR="00682763">
        <w:rPr>
          <w:rFonts w:ascii="Times New Roman" w:eastAsia="Times New Roman" w:hAnsi="Times New Roman" w:cs="Times New Roman"/>
          <w:sz w:val="24"/>
          <w:szCs w:val="24"/>
          <w:lang w:eastAsia="et-EE"/>
        </w:rPr>
        <w:t>, te 5083</w:t>
      </w:r>
      <w:r w:rsidR="00CA1105"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="00682763">
        <w:rPr>
          <w:rFonts w:ascii="Times New Roman" w:eastAsia="Times New Roman" w:hAnsi="Times New Roman" w:cs="Times New Roman"/>
          <w:sz w:val="24"/>
          <w:szCs w:val="24"/>
          <w:lang w:eastAsia="et-EE"/>
        </w:rPr>
        <w:t>59</w:t>
      </w:r>
    </w:p>
    <w:p w14:paraId="170249D4" w14:textId="77777777" w:rsidR="00F06E60" w:rsidRDefault="00F06E60" w:rsidP="002A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DD717B7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FB5AF2E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80E608A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A9A4608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B7D67B6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500A3E9" w14:textId="77777777" w:rsidR="00F06E60" w:rsidRPr="00F06E60" w:rsidRDefault="00F06E60" w:rsidP="002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49CDF9C" w14:textId="77777777" w:rsidR="00F06E60" w:rsidRPr="00FB74C1" w:rsidRDefault="00F06E60" w:rsidP="002A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sectPr w:rsidR="00F06E60" w:rsidRPr="00FB74C1" w:rsidSect="000B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2A38"/>
    <w:multiLevelType w:val="hybridMultilevel"/>
    <w:tmpl w:val="A51498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F4537"/>
    <w:multiLevelType w:val="hybridMultilevel"/>
    <w:tmpl w:val="450A05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4C1"/>
    <w:rsid w:val="000B53D4"/>
    <w:rsid w:val="000E0809"/>
    <w:rsid w:val="000F513F"/>
    <w:rsid w:val="001202A3"/>
    <w:rsid w:val="00170CBF"/>
    <w:rsid w:val="001C11DF"/>
    <w:rsid w:val="001E04F2"/>
    <w:rsid w:val="00236456"/>
    <w:rsid w:val="00276DDB"/>
    <w:rsid w:val="002A10A4"/>
    <w:rsid w:val="00343358"/>
    <w:rsid w:val="004B63B5"/>
    <w:rsid w:val="00504A7A"/>
    <w:rsid w:val="00665C69"/>
    <w:rsid w:val="00682763"/>
    <w:rsid w:val="006B306E"/>
    <w:rsid w:val="006B3EBC"/>
    <w:rsid w:val="007E1748"/>
    <w:rsid w:val="00915584"/>
    <w:rsid w:val="009E288A"/>
    <w:rsid w:val="00AB389E"/>
    <w:rsid w:val="00AF2497"/>
    <w:rsid w:val="00B42C16"/>
    <w:rsid w:val="00C63071"/>
    <w:rsid w:val="00CA1105"/>
    <w:rsid w:val="00D21138"/>
    <w:rsid w:val="00D31C61"/>
    <w:rsid w:val="00D44BF9"/>
    <w:rsid w:val="00DC0EE3"/>
    <w:rsid w:val="00E10A9C"/>
    <w:rsid w:val="00F06E60"/>
    <w:rsid w:val="00F31848"/>
    <w:rsid w:val="00F32744"/>
    <w:rsid w:val="00FB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8DAB"/>
  <w15:docId w15:val="{70C52666-5354-4519-BDEC-54B552A4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53D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B74C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91558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6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63071"/>
    <w:rPr>
      <w:rFonts w:ascii="Tahoma" w:hAnsi="Tahoma" w:cs="Tahoma"/>
      <w:sz w:val="16"/>
      <w:szCs w:val="16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F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F06E60"/>
    <w:rPr>
      <w:rFonts w:ascii="Courier New" w:eastAsia="Times New Roman" w:hAnsi="Courier New" w:cs="Courier New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ve.kupp@jkhk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Katrin Tambet</cp:lastModifiedBy>
  <cp:revision>2</cp:revision>
  <cp:lastPrinted>2017-01-20T09:27:00Z</cp:lastPrinted>
  <dcterms:created xsi:type="dcterms:W3CDTF">2020-04-07T09:29:00Z</dcterms:created>
  <dcterms:modified xsi:type="dcterms:W3CDTF">2020-04-07T09:29:00Z</dcterms:modified>
</cp:coreProperties>
</file>