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F32A5" w14:textId="07D86679" w:rsidR="000E76A2" w:rsidRDefault="000D599D" w:rsidP="000E76A2">
      <w:pPr>
        <w:jc w:val="both"/>
        <w:rPr>
          <w:b/>
          <w:sz w:val="22"/>
          <w:lang w:val="et-E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E15C918" wp14:editId="50D14888">
            <wp:simplePos x="0" y="0"/>
            <wp:positionH relativeFrom="column">
              <wp:posOffset>4288790</wp:posOffset>
            </wp:positionH>
            <wp:positionV relativeFrom="paragraph">
              <wp:align>top</wp:align>
            </wp:positionV>
            <wp:extent cx="1468755" cy="1468755"/>
            <wp:effectExtent l="0" t="0" r="0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46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02D">
        <w:rPr>
          <w:b/>
          <w:lang w:val="sv-SE"/>
        </w:rPr>
        <w:t xml:space="preserve">Lisa </w:t>
      </w:r>
      <w:r w:rsidR="00627E1A">
        <w:rPr>
          <w:b/>
          <w:lang w:val="sv-SE"/>
        </w:rPr>
        <w:t>4</w:t>
      </w:r>
      <w:r w:rsidR="00774E9D">
        <w:rPr>
          <w:b/>
          <w:lang w:val="sv-SE"/>
        </w:rPr>
        <w:t>_</w:t>
      </w:r>
      <w:r w:rsidR="00521016">
        <w:rPr>
          <w:b/>
          <w:lang w:val="sv-SE"/>
        </w:rPr>
        <w:t>20</w:t>
      </w:r>
      <w:r w:rsidR="00386049">
        <w:rPr>
          <w:b/>
          <w:lang w:val="sv-SE"/>
        </w:rPr>
        <w:t>20</w:t>
      </w:r>
    </w:p>
    <w:p w14:paraId="4C66C426" w14:textId="3129F45D" w:rsidR="000E76A2" w:rsidRPr="0099702D" w:rsidRDefault="000E76A2" w:rsidP="0099702D">
      <w:pPr>
        <w:jc w:val="right"/>
        <w:rPr>
          <w:lang w:val="et-EE"/>
        </w:rPr>
      </w:pPr>
    </w:p>
    <w:p w14:paraId="1D7FC856" w14:textId="77777777" w:rsidR="000E76A2" w:rsidRPr="002A41C8" w:rsidRDefault="002A41C8" w:rsidP="000E76A2">
      <w:pPr>
        <w:rPr>
          <w:b/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2A41C8">
        <w:rPr>
          <w:b/>
          <w:lang w:val="et-EE"/>
        </w:rPr>
        <w:t>TOOTEKIRJELDUS</w:t>
      </w:r>
    </w:p>
    <w:p w14:paraId="4A355F9C" w14:textId="12357DDC" w:rsidR="000E76A2" w:rsidRDefault="0096445D" w:rsidP="000E76A2">
      <w:pPr>
        <w:rPr>
          <w:lang w:val="et-EE"/>
        </w:rPr>
      </w:pPr>
      <w:r>
        <w:rPr>
          <w:lang w:val="et-EE"/>
        </w:rPr>
        <w:t>EPKK k</w:t>
      </w:r>
      <w:r w:rsidR="000E76A2" w:rsidRPr="002A41C8">
        <w:rPr>
          <w:lang w:val="et-EE"/>
        </w:rPr>
        <w:t xml:space="preserve">valiteedi- ja päritolumärgi </w:t>
      </w:r>
      <w:r w:rsidR="00DE5013">
        <w:rPr>
          <w:lang w:val="et-EE"/>
        </w:rPr>
        <w:t xml:space="preserve">Pääsukesemärk ehk </w:t>
      </w:r>
      <w:r w:rsidR="000E76A2" w:rsidRPr="002A41C8">
        <w:rPr>
          <w:lang w:val="et-EE"/>
        </w:rPr>
        <w:t xml:space="preserve">Tunnustatud Eesti </w:t>
      </w:r>
      <w:r w:rsidR="00DE5013">
        <w:rPr>
          <w:lang w:val="et-EE"/>
        </w:rPr>
        <w:t>Toit</w:t>
      </w:r>
      <w:r w:rsidR="000E76A2" w:rsidRPr="002A41C8">
        <w:rPr>
          <w:lang w:val="et-EE"/>
        </w:rPr>
        <w:t xml:space="preserve"> </w:t>
      </w:r>
      <w:r w:rsidR="002A41C8" w:rsidRPr="002A41C8">
        <w:rPr>
          <w:lang w:val="et-EE"/>
        </w:rPr>
        <w:t>taotlemise</w:t>
      </w:r>
      <w:r w:rsidR="00A90D30">
        <w:rPr>
          <w:lang w:val="et-EE"/>
        </w:rPr>
        <w:t xml:space="preserve"> avalduse juurde</w:t>
      </w:r>
    </w:p>
    <w:p w14:paraId="7CA1D1BD" w14:textId="77777777" w:rsidR="00F901EA" w:rsidRPr="002A41C8" w:rsidRDefault="00F901EA" w:rsidP="000E76A2">
      <w:pPr>
        <w:rPr>
          <w:lang w:val="et-EE"/>
        </w:rPr>
      </w:pPr>
    </w:p>
    <w:p w14:paraId="66F83957" w14:textId="77777777" w:rsidR="002A41C8" w:rsidRPr="00F901EA" w:rsidRDefault="00F901EA" w:rsidP="000E76A2">
      <w:pPr>
        <w:rPr>
          <w:bCs/>
          <w:color w:val="0070C0"/>
          <w:lang w:val="et-EE"/>
        </w:rPr>
      </w:pPr>
      <w:r w:rsidRPr="00F901EA">
        <w:rPr>
          <w:bCs/>
          <w:color w:val="0070C0"/>
          <w:lang w:val="et-EE"/>
        </w:rPr>
        <w:t xml:space="preserve">Oleks suurepärane, kui täidate tootekirjelduse siinsamas </w:t>
      </w:r>
      <w:r w:rsidRPr="00F901EA">
        <w:rPr>
          <w:bCs/>
          <w:i/>
          <w:iCs/>
          <w:color w:val="0070C0"/>
          <w:lang w:val="et-EE"/>
        </w:rPr>
        <w:t xml:space="preserve">Wordis </w:t>
      </w:r>
      <w:r w:rsidRPr="00F901EA">
        <w:rPr>
          <w:bCs/>
          <w:color w:val="0070C0"/>
          <w:lang w:val="et-EE"/>
        </w:rPr>
        <w:t xml:space="preserve">ja saadate mulle samuti </w:t>
      </w:r>
      <w:r w:rsidRPr="00F901EA">
        <w:rPr>
          <w:bCs/>
          <w:i/>
          <w:iCs/>
          <w:color w:val="0070C0"/>
          <w:lang w:val="et-EE"/>
        </w:rPr>
        <w:t>Word</w:t>
      </w:r>
      <w:r w:rsidRPr="00F901EA">
        <w:rPr>
          <w:bCs/>
          <w:color w:val="0070C0"/>
          <w:lang w:val="et-EE"/>
        </w:rPr>
        <w:t>-dokumendina</w:t>
      </w:r>
    </w:p>
    <w:p w14:paraId="5BBCBE35" w14:textId="77777777" w:rsidR="00F901EA" w:rsidRPr="00F901EA" w:rsidRDefault="00F901EA" w:rsidP="000E76A2">
      <w:pPr>
        <w:rPr>
          <w:bCs/>
          <w:i/>
          <w:iCs/>
          <w:lang w:val="et-EE"/>
        </w:rPr>
      </w:pPr>
    </w:p>
    <w:p w14:paraId="72D9DDE7" w14:textId="77777777" w:rsidR="002A41C8" w:rsidRPr="0099702D" w:rsidRDefault="002A41C8" w:rsidP="000E76A2">
      <w:pPr>
        <w:rPr>
          <w:b/>
          <w:lang w:val="et-EE"/>
        </w:rPr>
      </w:pPr>
      <w:r w:rsidRPr="0099702D">
        <w:rPr>
          <w:b/>
          <w:lang w:val="et-EE"/>
        </w:rPr>
        <w:t>Tootja:</w:t>
      </w:r>
    </w:p>
    <w:p w14:paraId="2B22E147" w14:textId="77777777" w:rsidR="0099702D" w:rsidRDefault="0099702D" w:rsidP="000E76A2">
      <w:pPr>
        <w:rPr>
          <w:i/>
          <w:lang w:val="et-EE"/>
        </w:rPr>
      </w:pPr>
      <w:r>
        <w:rPr>
          <w:i/>
          <w:lang w:val="et-EE"/>
        </w:rPr>
        <w:t>/Ei näidata hindamisel ekspertidele/</w:t>
      </w:r>
    </w:p>
    <w:p w14:paraId="74292C18" w14:textId="77777777" w:rsidR="0099702D" w:rsidRPr="0099702D" w:rsidRDefault="0099702D" w:rsidP="000E76A2">
      <w:pPr>
        <w:rPr>
          <w:i/>
          <w:lang w:val="et-EE"/>
        </w:rPr>
      </w:pPr>
    </w:p>
    <w:p w14:paraId="6A8D839C" w14:textId="77777777" w:rsidR="002A41C8" w:rsidRPr="0099702D" w:rsidRDefault="002A41C8" w:rsidP="000E76A2">
      <w:pPr>
        <w:rPr>
          <w:b/>
          <w:lang w:val="et-EE"/>
        </w:rPr>
      </w:pPr>
      <w:r w:rsidRPr="0099702D">
        <w:rPr>
          <w:b/>
          <w:lang w:val="et-EE"/>
        </w:rPr>
        <w:t xml:space="preserve">Toote nimi: </w:t>
      </w:r>
    </w:p>
    <w:p w14:paraId="51FEF148" w14:textId="77777777" w:rsidR="0099702D" w:rsidRDefault="009C62C8" w:rsidP="000E76A2">
      <w:pPr>
        <w:rPr>
          <w:i/>
          <w:lang w:val="et-EE"/>
        </w:rPr>
      </w:pPr>
      <w:r>
        <w:rPr>
          <w:i/>
          <w:lang w:val="et-EE"/>
        </w:rPr>
        <w:t>/Kui toote nimes</w:t>
      </w:r>
      <w:r w:rsidR="0099702D">
        <w:rPr>
          <w:i/>
          <w:lang w:val="et-EE"/>
        </w:rPr>
        <w:t xml:space="preserve"> sisaldub selge vihje tootjale, siis eksperdid seda ei näe/</w:t>
      </w:r>
    </w:p>
    <w:p w14:paraId="3C7B296E" w14:textId="77777777" w:rsidR="0099702D" w:rsidRPr="0099702D" w:rsidRDefault="0099702D" w:rsidP="000E76A2">
      <w:pPr>
        <w:rPr>
          <w:i/>
          <w:lang w:val="et-EE"/>
        </w:rPr>
      </w:pPr>
    </w:p>
    <w:p w14:paraId="5BF1255E" w14:textId="77777777" w:rsidR="00FC1B9E" w:rsidRPr="0099702D" w:rsidRDefault="0099702D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99702D">
        <w:rPr>
          <w:b/>
          <w:sz w:val="22"/>
          <w:szCs w:val="22"/>
          <w:lang w:val="et-EE"/>
        </w:rPr>
        <w:t>Toote üldine nimetus</w:t>
      </w:r>
      <w:r w:rsidR="002A41C8" w:rsidRPr="0099702D">
        <w:rPr>
          <w:b/>
          <w:sz w:val="22"/>
          <w:szCs w:val="22"/>
          <w:lang w:val="et-EE"/>
        </w:rPr>
        <w:t xml:space="preserve">: </w:t>
      </w:r>
    </w:p>
    <w:p w14:paraId="4D338122" w14:textId="77777777" w:rsidR="0099702D" w:rsidRPr="0099702D" w:rsidRDefault="0099702D" w:rsidP="002A41C8">
      <w:pPr>
        <w:pStyle w:val="Taandegakehatekst"/>
        <w:ind w:left="0"/>
        <w:jc w:val="left"/>
        <w:rPr>
          <w:i/>
          <w:sz w:val="22"/>
          <w:szCs w:val="22"/>
          <w:lang w:val="et-EE"/>
        </w:rPr>
      </w:pPr>
      <w:r>
        <w:rPr>
          <w:i/>
          <w:sz w:val="22"/>
          <w:szCs w:val="22"/>
          <w:lang w:val="et-EE"/>
        </w:rPr>
        <w:t>/</w:t>
      </w:r>
      <w:r w:rsidR="00C1559A">
        <w:rPr>
          <w:i/>
          <w:sz w:val="22"/>
          <w:szCs w:val="22"/>
          <w:lang w:val="et-EE"/>
        </w:rPr>
        <w:t xml:space="preserve">see on infoks ekspertidele selle kohta, mida nad hindavad, </w:t>
      </w:r>
      <w:r>
        <w:rPr>
          <w:i/>
          <w:sz w:val="22"/>
          <w:szCs w:val="22"/>
          <w:lang w:val="et-EE"/>
        </w:rPr>
        <w:t>nt: keeduvorst, sai, kilu/räim/angerjas marinaadis, marjakreem, õunamahl jne/</w:t>
      </w:r>
    </w:p>
    <w:p w14:paraId="4BEDC41A" w14:textId="77777777" w:rsidR="0099702D" w:rsidRDefault="0099702D" w:rsidP="002A41C8">
      <w:pPr>
        <w:pStyle w:val="Taandegakehatekst"/>
        <w:ind w:left="0"/>
        <w:jc w:val="left"/>
        <w:rPr>
          <w:sz w:val="22"/>
          <w:szCs w:val="22"/>
          <w:lang w:val="et-EE"/>
        </w:rPr>
      </w:pPr>
    </w:p>
    <w:p w14:paraId="7B88EF9C" w14:textId="32482C6E" w:rsidR="00C05E46" w:rsidRPr="003D05DB" w:rsidRDefault="003E4931" w:rsidP="00C05E46">
      <w:pPr>
        <w:rPr>
          <w:lang w:val="et-EE"/>
        </w:rPr>
      </w:pPr>
      <w:r w:rsidRPr="000D599D">
        <w:rPr>
          <w:b/>
          <w:i/>
          <w:sz w:val="22"/>
          <w:szCs w:val="22"/>
          <w:highlight w:val="yellow"/>
          <w:lang w:val="et-EE" w:eastAsia="x-none"/>
        </w:rPr>
        <w:t>Koostisosad ja toitumisalane teave e</w:t>
      </w:r>
      <w:r w:rsidR="00683391" w:rsidRPr="000D599D">
        <w:rPr>
          <w:b/>
          <w:i/>
          <w:sz w:val="22"/>
          <w:szCs w:val="22"/>
          <w:highlight w:val="yellow"/>
          <w:lang w:val="et-EE" w:eastAsia="x-none"/>
        </w:rPr>
        <w:t>sitada vastavalt</w:t>
      </w:r>
      <w:r w:rsidR="00C05E46" w:rsidRPr="000D599D">
        <w:rPr>
          <w:b/>
          <w:i/>
          <w:sz w:val="22"/>
          <w:szCs w:val="22"/>
          <w:highlight w:val="yellow"/>
          <w:lang w:val="et-EE" w:eastAsia="x-none"/>
        </w:rPr>
        <w:t xml:space="preserve"> </w:t>
      </w:r>
      <w:r w:rsidR="008F4590">
        <w:rPr>
          <w:b/>
          <w:i/>
          <w:sz w:val="22"/>
          <w:szCs w:val="22"/>
          <w:highlight w:val="yellow"/>
          <w:lang w:val="et-EE" w:eastAsia="x-none"/>
        </w:rPr>
        <w:t xml:space="preserve">Euroopa Parlamendi ja Liidu Nõukogu </w:t>
      </w:r>
      <w:r w:rsidR="00C05E46" w:rsidRPr="000D599D">
        <w:rPr>
          <w:b/>
          <w:i/>
          <w:sz w:val="22"/>
          <w:szCs w:val="22"/>
          <w:highlight w:val="yellow"/>
          <w:lang w:val="et-EE" w:eastAsia="x-none"/>
        </w:rPr>
        <w:t>märgistuse määruse</w:t>
      </w:r>
      <w:r w:rsidR="00C05E46" w:rsidRPr="003E4931">
        <w:rPr>
          <w:i/>
          <w:sz w:val="22"/>
          <w:szCs w:val="22"/>
          <w:highlight w:val="yellow"/>
          <w:u w:val="single"/>
          <w:lang w:val="et-EE" w:eastAsia="x-none"/>
        </w:rPr>
        <w:t xml:space="preserve"> </w:t>
      </w:r>
      <w:hyperlink r:id="rId10" w:history="1">
        <w:r w:rsidR="00C05E46" w:rsidRPr="000D599D">
          <w:rPr>
            <w:rStyle w:val="Hperlink"/>
            <w:b/>
            <w:bCs/>
            <w:i/>
            <w:sz w:val="22"/>
            <w:szCs w:val="22"/>
            <w:highlight w:val="yellow"/>
            <w:lang w:val="et-EE" w:eastAsia="x-none"/>
          </w:rPr>
          <w:t>11</w:t>
        </w:r>
        <w:r w:rsidR="00C1559A" w:rsidRPr="000D599D">
          <w:rPr>
            <w:rStyle w:val="Hperlink"/>
            <w:b/>
            <w:bCs/>
            <w:i/>
            <w:sz w:val="22"/>
            <w:szCs w:val="22"/>
            <w:highlight w:val="yellow"/>
            <w:lang w:val="et-EE" w:eastAsia="x-none"/>
          </w:rPr>
          <w:t>6</w:t>
        </w:r>
        <w:r w:rsidR="00C05E46" w:rsidRPr="000D599D">
          <w:rPr>
            <w:rStyle w:val="Hperlink"/>
            <w:b/>
            <w:bCs/>
            <w:i/>
            <w:sz w:val="22"/>
            <w:szCs w:val="22"/>
            <w:highlight w:val="yellow"/>
            <w:lang w:val="et-EE" w:eastAsia="x-none"/>
          </w:rPr>
          <w:t>9/2011</w:t>
        </w:r>
      </w:hyperlink>
      <w:r w:rsidR="000D599D">
        <w:rPr>
          <w:i/>
          <w:sz w:val="22"/>
          <w:szCs w:val="22"/>
          <w:highlight w:val="yellow"/>
          <w:u w:val="single"/>
          <w:lang w:val="et-EE" w:eastAsia="x-none"/>
        </w:rPr>
        <w:t xml:space="preserve"> </w:t>
      </w:r>
      <w:r w:rsidR="00C05E46" w:rsidRPr="000D599D">
        <w:rPr>
          <w:b/>
          <w:i/>
          <w:sz w:val="22"/>
          <w:szCs w:val="22"/>
          <w:highlight w:val="yellow"/>
          <w:lang w:val="et-EE" w:eastAsia="x-none"/>
        </w:rPr>
        <w:t>nõuetele</w:t>
      </w:r>
      <w:r w:rsidR="00683391" w:rsidRPr="000D599D">
        <w:rPr>
          <w:b/>
          <w:i/>
          <w:sz w:val="22"/>
          <w:szCs w:val="22"/>
          <w:highlight w:val="yellow"/>
          <w:lang w:val="et-EE" w:eastAsia="x-none"/>
        </w:rPr>
        <w:t>,</w:t>
      </w:r>
      <w:r w:rsidR="00C05E46" w:rsidRPr="000D599D">
        <w:rPr>
          <w:b/>
          <w:i/>
          <w:sz w:val="22"/>
          <w:szCs w:val="22"/>
          <w:highlight w:val="yellow"/>
          <w:lang w:val="et-EE" w:eastAsia="x-none"/>
        </w:rPr>
        <w:t xml:space="preserve"> peab</w:t>
      </w:r>
      <w:r w:rsidR="00914EA9">
        <w:rPr>
          <w:b/>
          <w:i/>
          <w:sz w:val="22"/>
          <w:szCs w:val="22"/>
          <w:highlight w:val="yellow"/>
          <w:lang w:val="et-EE" w:eastAsia="x-none"/>
        </w:rPr>
        <w:t xml:space="preserve"> </w:t>
      </w:r>
      <w:r w:rsidR="00C05E46" w:rsidRPr="000D599D">
        <w:rPr>
          <w:b/>
          <w:i/>
          <w:sz w:val="22"/>
          <w:szCs w:val="22"/>
          <w:highlight w:val="yellow"/>
          <w:lang w:val="et-EE" w:eastAsia="x-none"/>
        </w:rPr>
        <w:t xml:space="preserve">kattuma </w:t>
      </w:r>
      <w:r w:rsidR="00914EA9">
        <w:rPr>
          <w:b/>
          <w:i/>
          <w:sz w:val="22"/>
          <w:szCs w:val="22"/>
          <w:highlight w:val="yellow"/>
          <w:lang w:val="et-EE" w:eastAsia="x-none"/>
        </w:rPr>
        <w:t xml:space="preserve">toote </w:t>
      </w:r>
      <w:r w:rsidR="00C05E46" w:rsidRPr="000D599D">
        <w:rPr>
          <w:b/>
          <w:i/>
          <w:sz w:val="22"/>
          <w:szCs w:val="22"/>
          <w:highlight w:val="yellow"/>
          <w:lang w:val="et-EE" w:eastAsia="x-none"/>
        </w:rPr>
        <w:t>pakendil esitatuga</w:t>
      </w:r>
      <w:r w:rsidR="00C05E46" w:rsidRPr="003E4931">
        <w:rPr>
          <w:b/>
          <w:i/>
          <w:sz w:val="22"/>
          <w:szCs w:val="22"/>
          <w:highlight w:val="yellow"/>
          <w:lang w:val="et-EE" w:eastAsia="x-none"/>
        </w:rPr>
        <w:t>.</w:t>
      </w:r>
    </w:p>
    <w:p w14:paraId="4F5D2F87" w14:textId="77777777" w:rsidR="00C05E46" w:rsidRPr="00C05E46" w:rsidRDefault="00C05E46" w:rsidP="00C05E46">
      <w:pPr>
        <w:rPr>
          <w:b/>
          <w:sz w:val="22"/>
          <w:szCs w:val="22"/>
          <w:lang w:val="et-EE" w:eastAsia="x-none"/>
        </w:rPr>
      </w:pPr>
      <w:r w:rsidRPr="00C05E46">
        <w:rPr>
          <w:b/>
          <w:sz w:val="22"/>
          <w:szCs w:val="22"/>
          <w:lang w:val="et-EE" w:eastAsia="x-none"/>
        </w:rPr>
        <w:t>Koostisosad:</w:t>
      </w:r>
    </w:p>
    <w:p w14:paraId="44F5319F" w14:textId="77777777" w:rsidR="00C05E46" w:rsidRDefault="00C05E46" w:rsidP="00CE788B">
      <w:pPr>
        <w:rPr>
          <w:b/>
          <w:sz w:val="22"/>
          <w:szCs w:val="22"/>
          <w:lang w:val="et-EE" w:eastAsia="x-none"/>
        </w:rPr>
      </w:pPr>
      <w:r w:rsidRPr="00C05E46">
        <w:rPr>
          <w:b/>
          <w:sz w:val="22"/>
          <w:szCs w:val="22"/>
          <w:lang w:val="et-EE" w:eastAsia="x-none"/>
        </w:rPr>
        <w:t>Toitumisalane teave:</w:t>
      </w:r>
    </w:p>
    <w:p w14:paraId="0D7D89F7" w14:textId="77777777" w:rsidR="00A971C3" w:rsidRPr="00CE788B" w:rsidRDefault="00A971C3" w:rsidP="00CE788B">
      <w:pPr>
        <w:rPr>
          <w:b/>
          <w:sz w:val="22"/>
          <w:szCs w:val="22"/>
          <w:lang w:val="et-EE" w:eastAsia="x-none"/>
        </w:rPr>
      </w:pPr>
    </w:p>
    <w:p w14:paraId="24227D1B" w14:textId="77777777" w:rsidR="009E35F0" w:rsidRPr="003E4931" w:rsidRDefault="00122F6A" w:rsidP="002A41C8">
      <w:pPr>
        <w:pStyle w:val="Taandegakehatekst"/>
        <w:ind w:left="0"/>
        <w:jc w:val="left"/>
        <w:rPr>
          <w:b/>
          <w:i/>
          <w:sz w:val="22"/>
          <w:szCs w:val="22"/>
          <w:lang w:val="et-EE"/>
        </w:rPr>
      </w:pPr>
      <w:r w:rsidRPr="003E4931">
        <w:rPr>
          <w:b/>
          <w:i/>
          <w:sz w:val="22"/>
          <w:szCs w:val="22"/>
          <w:highlight w:val="yellow"/>
          <w:lang w:val="et-EE"/>
        </w:rPr>
        <w:t xml:space="preserve">Palun </w:t>
      </w:r>
      <w:r w:rsidR="009E35F0" w:rsidRPr="003E4931">
        <w:rPr>
          <w:b/>
          <w:i/>
          <w:sz w:val="22"/>
          <w:szCs w:val="22"/>
          <w:highlight w:val="yellow"/>
          <w:lang w:val="et-EE"/>
        </w:rPr>
        <w:t>kirjeldage toode</w:t>
      </w:r>
      <w:r w:rsidR="00EB13A4" w:rsidRPr="003E4931">
        <w:rPr>
          <w:b/>
          <w:i/>
          <w:sz w:val="22"/>
          <w:szCs w:val="22"/>
          <w:highlight w:val="yellow"/>
          <w:lang w:val="et-EE"/>
        </w:rPr>
        <w:t>t</w:t>
      </w:r>
      <w:r w:rsidR="009E35F0" w:rsidRPr="003E4931">
        <w:rPr>
          <w:b/>
          <w:i/>
          <w:sz w:val="22"/>
          <w:szCs w:val="22"/>
          <w:highlight w:val="yellow"/>
          <w:lang w:val="et-EE"/>
        </w:rPr>
        <w:t xml:space="preserve"> võimalikult täpselt, </w:t>
      </w:r>
      <w:r w:rsidRPr="003E4931">
        <w:rPr>
          <w:b/>
          <w:i/>
          <w:sz w:val="22"/>
          <w:szCs w:val="22"/>
          <w:highlight w:val="yellow"/>
          <w:u w:val="single"/>
          <w:lang w:val="et-EE"/>
        </w:rPr>
        <w:t>ka lubatud erinevusi</w:t>
      </w:r>
      <w:r w:rsidR="006E10E2">
        <w:rPr>
          <w:b/>
          <w:i/>
          <w:sz w:val="22"/>
          <w:szCs w:val="22"/>
          <w:highlight w:val="yellow"/>
          <w:u w:val="single"/>
          <w:lang w:val="et-EE"/>
        </w:rPr>
        <w:t xml:space="preserve"> või olulisi omadusi</w:t>
      </w:r>
      <w:r w:rsidRPr="003E4931">
        <w:rPr>
          <w:b/>
          <w:i/>
          <w:sz w:val="22"/>
          <w:szCs w:val="22"/>
          <w:highlight w:val="yellow"/>
          <w:lang w:val="et-EE"/>
        </w:rPr>
        <w:t xml:space="preserve">, </w:t>
      </w:r>
      <w:r w:rsidR="009E35F0" w:rsidRPr="003E4931">
        <w:rPr>
          <w:b/>
          <w:i/>
          <w:sz w:val="22"/>
          <w:szCs w:val="22"/>
          <w:highlight w:val="yellow"/>
          <w:lang w:val="et-EE"/>
        </w:rPr>
        <w:t xml:space="preserve">sest </w:t>
      </w:r>
      <w:r w:rsidR="006E10E2">
        <w:rPr>
          <w:b/>
          <w:i/>
          <w:sz w:val="22"/>
          <w:szCs w:val="22"/>
          <w:highlight w:val="yellow"/>
          <w:lang w:val="et-EE"/>
        </w:rPr>
        <w:t>eksperdid toetuvad hindamisel teie poolt esitatud tootekirjeldusele.</w:t>
      </w:r>
    </w:p>
    <w:p w14:paraId="5A264D5F" w14:textId="77777777" w:rsidR="002A41C8" w:rsidRDefault="002A41C8" w:rsidP="002A41C8">
      <w:pPr>
        <w:pStyle w:val="Taandegakehatekst"/>
        <w:ind w:left="0"/>
        <w:jc w:val="left"/>
        <w:rPr>
          <w:sz w:val="22"/>
          <w:szCs w:val="22"/>
          <w:lang w:val="et-EE"/>
        </w:rPr>
      </w:pPr>
    </w:p>
    <w:p w14:paraId="0A732A2E" w14:textId="77777777" w:rsidR="00A33ADB" w:rsidRPr="00521016" w:rsidRDefault="00C05E46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521016">
        <w:rPr>
          <w:b/>
          <w:sz w:val="22"/>
          <w:szCs w:val="22"/>
          <w:lang w:val="et-EE"/>
        </w:rPr>
        <w:t>Välimus:</w:t>
      </w:r>
    </w:p>
    <w:p w14:paraId="7F25D311" w14:textId="77777777" w:rsidR="001828B7" w:rsidRPr="00521016" w:rsidRDefault="00A33ADB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521016">
        <w:rPr>
          <w:b/>
          <w:sz w:val="22"/>
          <w:szCs w:val="22"/>
          <w:lang w:val="et-EE"/>
        </w:rPr>
        <w:t>V</w:t>
      </w:r>
      <w:r w:rsidR="00C05E46" w:rsidRPr="00521016">
        <w:rPr>
          <w:b/>
          <w:sz w:val="22"/>
          <w:szCs w:val="22"/>
          <w:lang w:val="et-EE"/>
        </w:rPr>
        <w:t>ärvus:</w:t>
      </w:r>
    </w:p>
    <w:p w14:paraId="691F2165" w14:textId="77777777" w:rsidR="001828B7" w:rsidRPr="00521016" w:rsidRDefault="00C05E46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521016">
        <w:rPr>
          <w:b/>
          <w:sz w:val="22"/>
          <w:szCs w:val="22"/>
          <w:lang w:val="et-EE"/>
        </w:rPr>
        <w:t>Konsistents:</w:t>
      </w:r>
    </w:p>
    <w:p w14:paraId="6A510105" w14:textId="77777777" w:rsidR="001828B7" w:rsidRPr="00521016" w:rsidRDefault="00C05E46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521016">
        <w:rPr>
          <w:b/>
          <w:sz w:val="22"/>
          <w:szCs w:val="22"/>
          <w:lang w:val="et-EE"/>
        </w:rPr>
        <w:t>Lõhn:</w:t>
      </w:r>
    </w:p>
    <w:p w14:paraId="40A11B25" w14:textId="77777777" w:rsidR="001828B7" w:rsidRPr="00521016" w:rsidRDefault="00C05E46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521016">
        <w:rPr>
          <w:b/>
          <w:sz w:val="22"/>
          <w:szCs w:val="22"/>
          <w:lang w:val="et-EE"/>
        </w:rPr>
        <w:t>Maitse:</w:t>
      </w:r>
    </w:p>
    <w:p w14:paraId="7F9B3DB8" w14:textId="77777777" w:rsidR="0099702D" w:rsidRPr="00521016" w:rsidRDefault="002A41C8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521016">
        <w:rPr>
          <w:b/>
          <w:sz w:val="22"/>
          <w:szCs w:val="22"/>
          <w:lang w:val="et-EE"/>
        </w:rPr>
        <w:t>Tekstuur:</w:t>
      </w:r>
    </w:p>
    <w:p w14:paraId="019BAF8A" w14:textId="77777777" w:rsidR="0099702D" w:rsidRPr="00917B91" w:rsidRDefault="00917B91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Pakend: </w:t>
      </w:r>
      <w:r w:rsidR="0099702D">
        <w:rPr>
          <w:i/>
          <w:sz w:val="22"/>
          <w:szCs w:val="22"/>
          <w:lang w:val="et-EE"/>
        </w:rPr>
        <w:t xml:space="preserve">/vajalik </w:t>
      </w:r>
      <w:r w:rsidR="00183F41">
        <w:rPr>
          <w:i/>
          <w:sz w:val="22"/>
          <w:szCs w:val="22"/>
          <w:lang w:val="et-EE"/>
        </w:rPr>
        <w:t xml:space="preserve">informatsiooniks ja </w:t>
      </w:r>
      <w:r w:rsidR="0099702D">
        <w:rPr>
          <w:i/>
          <w:sz w:val="22"/>
          <w:szCs w:val="22"/>
          <w:lang w:val="et-EE"/>
        </w:rPr>
        <w:t>õige toote leidmiseks</w:t>
      </w:r>
      <w:r w:rsidR="00C05E46">
        <w:rPr>
          <w:i/>
          <w:sz w:val="22"/>
          <w:szCs w:val="22"/>
          <w:lang w:val="et-EE"/>
        </w:rPr>
        <w:t xml:space="preserve"> poest</w:t>
      </w:r>
      <w:r w:rsidR="00183F41">
        <w:rPr>
          <w:i/>
          <w:sz w:val="22"/>
          <w:szCs w:val="22"/>
          <w:lang w:val="et-EE"/>
        </w:rPr>
        <w:t>/</w:t>
      </w:r>
    </w:p>
    <w:p w14:paraId="4CA9DFA1" w14:textId="77777777" w:rsidR="001828B7" w:rsidRPr="001440FF" w:rsidRDefault="001440FF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1440FF">
        <w:rPr>
          <w:b/>
          <w:sz w:val="22"/>
          <w:szCs w:val="22"/>
          <w:lang w:val="et-EE"/>
        </w:rPr>
        <w:t>Toote tehnoloogiline eripära (vajadusel):</w:t>
      </w:r>
    </w:p>
    <w:p w14:paraId="2BF4FA8F" w14:textId="77777777" w:rsidR="001828B7" w:rsidRPr="00521016" w:rsidRDefault="001828B7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521016">
        <w:rPr>
          <w:b/>
          <w:sz w:val="22"/>
          <w:szCs w:val="22"/>
          <w:lang w:val="et-EE"/>
        </w:rPr>
        <w:t>V</w:t>
      </w:r>
      <w:r w:rsidR="00C05E46" w:rsidRPr="00521016">
        <w:rPr>
          <w:b/>
          <w:sz w:val="22"/>
          <w:szCs w:val="22"/>
          <w:lang w:val="et-EE"/>
        </w:rPr>
        <w:t>almistamise juhend (vajadusel):</w:t>
      </w:r>
    </w:p>
    <w:p w14:paraId="703D016F" w14:textId="77777777" w:rsidR="001828B7" w:rsidRDefault="001828B7" w:rsidP="002A41C8">
      <w:pPr>
        <w:pStyle w:val="Taandegakehatekst"/>
        <w:ind w:left="0"/>
        <w:jc w:val="left"/>
        <w:rPr>
          <w:sz w:val="22"/>
          <w:szCs w:val="22"/>
          <w:lang w:val="et-EE"/>
        </w:rPr>
      </w:pPr>
      <w:r w:rsidRPr="00521016">
        <w:rPr>
          <w:b/>
          <w:sz w:val="22"/>
          <w:szCs w:val="22"/>
          <w:lang w:val="et-EE"/>
        </w:rPr>
        <w:t>Serve</w:t>
      </w:r>
      <w:r w:rsidR="00EB13A4">
        <w:rPr>
          <w:b/>
          <w:sz w:val="22"/>
          <w:szCs w:val="22"/>
          <w:lang w:val="et-EE"/>
        </w:rPr>
        <w:t>e</w:t>
      </w:r>
      <w:r w:rsidRPr="00521016">
        <w:rPr>
          <w:b/>
          <w:sz w:val="22"/>
          <w:szCs w:val="22"/>
          <w:lang w:val="et-EE"/>
        </w:rPr>
        <w:t>rimise soovitus (vajadusel):</w:t>
      </w:r>
    </w:p>
    <w:p w14:paraId="6F6CF615" w14:textId="77777777" w:rsidR="001828B7" w:rsidRDefault="001828B7" w:rsidP="002A41C8">
      <w:pPr>
        <w:pStyle w:val="Taandegakehatekst"/>
        <w:ind w:left="0"/>
        <w:jc w:val="left"/>
        <w:rPr>
          <w:sz w:val="22"/>
          <w:szCs w:val="22"/>
          <w:lang w:val="et-EE"/>
        </w:rPr>
      </w:pPr>
    </w:p>
    <w:p w14:paraId="42298016" w14:textId="77777777" w:rsidR="002A41C8" w:rsidRPr="00521016" w:rsidRDefault="001828B7" w:rsidP="002A41C8">
      <w:pPr>
        <w:pStyle w:val="Taandegakehatekst"/>
        <w:ind w:left="0"/>
        <w:jc w:val="left"/>
        <w:rPr>
          <w:b/>
          <w:sz w:val="22"/>
          <w:szCs w:val="22"/>
          <w:lang w:val="et-EE"/>
        </w:rPr>
      </w:pPr>
      <w:r w:rsidRPr="00521016">
        <w:rPr>
          <w:b/>
          <w:sz w:val="22"/>
          <w:szCs w:val="22"/>
          <w:lang w:val="et-EE"/>
        </w:rPr>
        <w:t>Lisa</w:t>
      </w:r>
      <w:r w:rsidR="009E35F0" w:rsidRPr="00521016">
        <w:rPr>
          <w:b/>
          <w:sz w:val="22"/>
          <w:szCs w:val="22"/>
          <w:lang w:val="et-EE"/>
        </w:rPr>
        <w:t xml:space="preserve">- ja/või täpsustav </w:t>
      </w:r>
      <w:r w:rsidRPr="00521016">
        <w:rPr>
          <w:b/>
          <w:sz w:val="22"/>
          <w:szCs w:val="22"/>
          <w:lang w:val="et-EE"/>
        </w:rPr>
        <w:t xml:space="preserve">info toote kohta (vajadusel ja soovi korral): </w:t>
      </w:r>
    </w:p>
    <w:p w14:paraId="4D239A97" w14:textId="77777777" w:rsidR="001828B7" w:rsidRPr="002A41C8" w:rsidRDefault="001828B7" w:rsidP="002A41C8">
      <w:pPr>
        <w:pStyle w:val="Taandegakehatekst"/>
        <w:ind w:left="0"/>
        <w:jc w:val="left"/>
        <w:rPr>
          <w:sz w:val="22"/>
          <w:szCs w:val="22"/>
          <w:lang w:val="et-EE"/>
        </w:rPr>
      </w:pPr>
    </w:p>
    <w:p w14:paraId="69EE8173" w14:textId="77777777" w:rsidR="001828B7" w:rsidRDefault="001828B7" w:rsidP="000E76A2">
      <w:pPr>
        <w:rPr>
          <w:sz w:val="22"/>
          <w:szCs w:val="22"/>
          <w:lang w:val="et-EE"/>
        </w:rPr>
      </w:pPr>
    </w:p>
    <w:p w14:paraId="7DE8F682" w14:textId="77777777" w:rsidR="001828B7" w:rsidRDefault="001828B7" w:rsidP="000E76A2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Kontaktisik:</w:t>
      </w:r>
    </w:p>
    <w:p w14:paraId="6D45E258" w14:textId="77777777" w:rsidR="001828B7" w:rsidRDefault="001828B7" w:rsidP="000E76A2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Amet:</w:t>
      </w:r>
    </w:p>
    <w:p w14:paraId="2D093365" w14:textId="77777777" w:rsidR="001828B7" w:rsidRDefault="001828B7" w:rsidP="000E76A2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E-mail:</w:t>
      </w:r>
    </w:p>
    <w:p w14:paraId="5505730C" w14:textId="77777777" w:rsidR="00E67F97" w:rsidRDefault="001828B7" w:rsidP="000E76A2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Telefon:</w:t>
      </w:r>
    </w:p>
    <w:p w14:paraId="4D1B6688" w14:textId="77777777" w:rsidR="00C05E46" w:rsidRDefault="00C05E46" w:rsidP="000E76A2">
      <w:pPr>
        <w:rPr>
          <w:sz w:val="22"/>
          <w:szCs w:val="22"/>
          <w:lang w:val="et-EE"/>
        </w:rPr>
      </w:pPr>
    </w:p>
    <w:p w14:paraId="2F393AB6" w14:textId="77777777" w:rsidR="00C05E46" w:rsidRDefault="00C05E46" w:rsidP="000E76A2">
      <w:pPr>
        <w:rPr>
          <w:sz w:val="22"/>
          <w:szCs w:val="22"/>
          <w:lang w:val="et-EE"/>
        </w:rPr>
      </w:pPr>
    </w:p>
    <w:p w14:paraId="418E20A6" w14:textId="77777777" w:rsidR="00C05E46" w:rsidRDefault="00C05E46" w:rsidP="000E76A2">
      <w:pPr>
        <w:rPr>
          <w:sz w:val="22"/>
          <w:szCs w:val="22"/>
          <w:lang w:val="et-EE"/>
        </w:rPr>
      </w:pPr>
    </w:p>
    <w:p w14:paraId="0487538E" w14:textId="77777777" w:rsidR="00C05E46" w:rsidRDefault="00C05E46" w:rsidP="000E76A2">
      <w:pPr>
        <w:rPr>
          <w:sz w:val="22"/>
          <w:szCs w:val="22"/>
          <w:lang w:val="et-EE"/>
        </w:rPr>
      </w:pPr>
    </w:p>
    <w:p w14:paraId="569D1A7E" w14:textId="77777777" w:rsidR="00C05E46" w:rsidRDefault="00C05E46" w:rsidP="000E76A2">
      <w:pPr>
        <w:rPr>
          <w:sz w:val="22"/>
          <w:szCs w:val="22"/>
          <w:lang w:val="et-EE"/>
        </w:rPr>
      </w:pPr>
    </w:p>
    <w:p w14:paraId="640E3E8B" w14:textId="77777777" w:rsidR="00C05E46" w:rsidRPr="002F008D" w:rsidRDefault="00C05E46" w:rsidP="000E76A2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Lisainfo: Evi Randpere e-mail: </w:t>
      </w:r>
      <w:hyperlink r:id="rId11" w:history="1">
        <w:r w:rsidRPr="00B16C9F">
          <w:rPr>
            <w:rStyle w:val="Hperlink"/>
            <w:sz w:val="22"/>
            <w:szCs w:val="22"/>
            <w:lang w:val="et-EE"/>
          </w:rPr>
          <w:t>evi@epkk.ee</w:t>
        </w:r>
      </w:hyperlink>
      <w:r>
        <w:rPr>
          <w:sz w:val="22"/>
          <w:szCs w:val="22"/>
          <w:lang w:val="et-EE"/>
        </w:rPr>
        <w:t xml:space="preserve"> tel: </w:t>
      </w:r>
      <w:r w:rsidR="003E4931">
        <w:rPr>
          <w:sz w:val="22"/>
          <w:szCs w:val="22"/>
          <w:lang w:val="et-EE"/>
        </w:rPr>
        <w:t>5097819</w:t>
      </w:r>
    </w:p>
    <w:sectPr w:rsidR="00C05E46" w:rsidRPr="002F008D" w:rsidSect="00E67F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B67FE" w14:textId="77777777" w:rsidR="00EA61E4" w:rsidRDefault="00EA61E4" w:rsidP="003723B0">
      <w:r>
        <w:separator/>
      </w:r>
    </w:p>
  </w:endnote>
  <w:endnote w:type="continuationSeparator" w:id="0">
    <w:p w14:paraId="3BFAC4BE" w14:textId="77777777" w:rsidR="00EA61E4" w:rsidRDefault="00EA61E4" w:rsidP="0037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D2430" w14:textId="77777777" w:rsidR="003723B0" w:rsidRDefault="003723B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357F6" w14:textId="77777777" w:rsidR="003723B0" w:rsidRDefault="003723B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78E9B" w14:textId="77777777" w:rsidR="003723B0" w:rsidRDefault="003723B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10AA9" w14:textId="77777777" w:rsidR="00EA61E4" w:rsidRDefault="00EA61E4" w:rsidP="003723B0">
      <w:r>
        <w:separator/>
      </w:r>
    </w:p>
  </w:footnote>
  <w:footnote w:type="continuationSeparator" w:id="0">
    <w:p w14:paraId="39D180DC" w14:textId="77777777" w:rsidR="00EA61E4" w:rsidRDefault="00EA61E4" w:rsidP="0037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96E67" w14:textId="77777777" w:rsidR="003723B0" w:rsidRDefault="003723B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399A0" w14:textId="77777777" w:rsidR="003723B0" w:rsidRDefault="003723B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E7C93" w14:textId="77777777" w:rsidR="003723B0" w:rsidRDefault="003723B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A2"/>
    <w:rsid w:val="000742F0"/>
    <w:rsid w:val="000D599D"/>
    <w:rsid w:val="000E76A2"/>
    <w:rsid w:val="00122F6A"/>
    <w:rsid w:val="00127023"/>
    <w:rsid w:val="00136A08"/>
    <w:rsid w:val="001440FF"/>
    <w:rsid w:val="001828B7"/>
    <w:rsid w:val="00183F41"/>
    <w:rsid w:val="001E10C2"/>
    <w:rsid w:val="002A41C8"/>
    <w:rsid w:val="002B484A"/>
    <w:rsid w:val="002F008D"/>
    <w:rsid w:val="003723B0"/>
    <w:rsid w:val="00386049"/>
    <w:rsid w:val="003D05DB"/>
    <w:rsid w:val="003E4931"/>
    <w:rsid w:val="00446B6B"/>
    <w:rsid w:val="004555B5"/>
    <w:rsid w:val="0049522F"/>
    <w:rsid w:val="004D3B4E"/>
    <w:rsid w:val="00521016"/>
    <w:rsid w:val="005B139B"/>
    <w:rsid w:val="005C0C34"/>
    <w:rsid w:val="00627E1A"/>
    <w:rsid w:val="00652C6B"/>
    <w:rsid w:val="00662687"/>
    <w:rsid w:val="00683391"/>
    <w:rsid w:val="006A51AC"/>
    <w:rsid w:val="006E10E2"/>
    <w:rsid w:val="00726372"/>
    <w:rsid w:val="007336E8"/>
    <w:rsid w:val="007741FD"/>
    <w:rsid w:val="00774E9D"/>
    <w:rsid w:val="007A0CC5"/>
    <w:rsid w:val="007F5AB7"/>
    <w:rsid w:val="008057F5"/>
    <w:rsid w:val="0084103C"/>
    <w:rsid w:val="008612A1"/>
    <w:rsid w:val="008755DB"/>
    <w:rsid w:val="008B5E19"/>
    <w:rsid w:val="008E7BA8"/>
    <w:rsid w:val="008F4590"/>
    <w:rsid w:val="00914EA9"/>
    <w:rsid w:val="00917B91"/>
    <w:rsid w:val="0096445D"/>
    <w:rsid w:val="0099702D"/>
    <w:rsid w:val="009A6AFF"/>
    <w:rsid w:val="009C62C8"/>
    <w:rsid w:val="009E35F0"/>
    <w:rsid w:val="00A0539B"/>
    <w:rsid w:val="00A31E6A"/>
    <w:rsid w:val="00A33ADB"/>
    <w:rsid w:val="00A55BD3"/>
    <w:rsid w:val="00A90D30"/>
    <w:rsid w:val="00A971C3"/>
    <w:rsid w:val="00AE55D9"/>
    <w:rsid w:val="00B36CF5"/>
    <w:rsid w:val="00B74251"/>
    <w:rsid w:val="00BC3BBE"/>
    <w:rsid w:val="00C05E46"/>
    <w:rsid w:val="00C1559A"/>
    <w:rsid w:val="00C760EB"/>
    <w:rsid w:val="00CB38DD"/>
    <w:rsid w:val="00CE788B"/>
    <w:rsid w:val="00DE5013"/>
    <w:rsid w:val="00DF5F23"/>
    <w:rsid w:val="00E67F97"/>
    <w:rsid w:val="00E75FE5"/>
    <w:rsid w:val="00EA61E4"/>
    <w:rsid w:val="00EB13A4"/>
    <w:rsid w:val="00EE53DF"/>
    <w:rsid w:val="00F901EA"/>
    <w:rsid w:val="00F91CB7"/>
    <w:rsid w:val="00FA2199"/>
    <w:rsid w:val="00F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E0C3F6"/>
  <w15:chartTrackingRefBased/>
  <w15:docId w15:val="{11EC521F-F91F-4DAE-B504-5C121286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E76A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0E76A2"/>
    <w:pPr>
      <w:keepNext/>
      <w:jc w:val="right"/>
      <w:outlineLvl w:val="0"/>
    </w:pPr>
    <w:rPr>
      <w:b/>
      <w:sz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0E76A2"/>
    <w:rPr>
      <w:rFonts w:ascii="Times New Roman" w:eastAsia="Times New Roman" w:hAnsi="Times New Roman" w:cs="Times New Roman"/>
      <w:b/>
      <w:szCs w:val="24"/>
    </w:rPr>
  </w:style>
  <w:style w:type="character" w:styleId="Hperlink">
    <w:name w:val="Hyperlink"/>
    <w:semiHidden/>
    <w:rsid w:val="000E76A2"/>
    <w:rPr>
      <w:color w:val="0000FF"/>
      <w:u w:val="single"/>
    </w:rPr>
  </w:style>
  <w:style w:type="paragraph" w:styleId="Taandegakehatekst">
    <w:name w:val="Body Text Indent"/>
    <w:basedOn w:val="Normaallaad"/>
    <w:link w:val="TaandegakehatekstMrk"/>
    <w:semiHidden/>
    <w:rsid w:val="000E76A2"/>
    <w:pPr>
      <w:ind w:left="360"/>
      <w:jc w:val="both"/>
    </w:pPr>
    <w:rPr>
      <w:sz w:val="20"/>
      <w:lang w:val="x-none" w:eastAsia="x-none"/>
    </w:rPr>
  </w:style>
  <w:style w:type="character" w:customStyle="1" w:styleId="TaandegakehatekstMrk">
    <w:name w:val="Taandega kehatekst Märk"/>
    <w:link w:val="Taandegakehatekst"/>
    <w:semiHidden/>
    <w:rsid w:val="000E76A2"/>
    <w:rPr>
      <w:rFonts w:ascii="Times New Roman" w:eastAsia="Times New Roman" w:hAnsi="Times New Roman" w:cs="Times New Roman"/>
      <w:sz w:val="20"/>
      <w:szCs w:val="24"/>
    </w:rPr>
  </w:style>
  <w:style w:type="paragraph" w:styleId="Plokktekst">
    <w:name w:val="Block Text"/>
    <w:basedOn w:val="Normaallaad"/>
    <w:semiHidden/>
    <w:rsid w:val="000E76A2"/>
    <w:pPr>
      <w:ind w:left="360" w:right="-694"/>
      <w:jc w:val="both"/>
    </w:pPr>
    <w:rPr>
      <w:sz w:val="22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55B5"/>
    <w:rPr>
      <w:rFonts w:ascii="Segoe UI" w:hAnsi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4555B5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Pis">
    <w:name w:val="header"/>
    <w:basedOn w:val="Normaallaad"/>
    <w:link w:val="PisMrk"/>
    <w:uiPriority w:val="99"/>
    <w:unhideWhenUsed/>
    <w:rsid w:val="003723B0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3723B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3723B0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3723B0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0D5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i@epkk.e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ur-lex.europa.eu/legal-content/ET/TXT/?uri=CELEX:32011R1169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2FC43A21FE044AE65A5D05ECB9DE1" ma:contentTypeVersion="11" ma:contentTypeDescription="Loo uus dokument" ma:contentTypeScope="" ma:versionID="38c259e7d76412be27d03158a1b950ea">
  <xsd:schema xmlns:xsd="http://www.w3.org/2001/XMLSchema" xmlns:xs="http://www.w3.org/2001/XMLSchema" xmlns:p="http://schemas.microsoft.com/office/2006/metadata/properties" xmlns:ns3="6302c5e7-ad9e-41ea-aea9-9f60ca7e1c66" xmlns:ns4="a4b1a088-8639-4296-beaa-1a98df481727" targetNamespace="http://schemas.microsoft.com/office/2006/metadata/properties" ma:root="true" ma:fieldsID="5497f7bdb9baaee135ce6a6d83c4423b" ns3:_="" ns4:_="">
    <xsd:import namespace="6302c5e7-ad9e-41ea-aea9-9f60ca7e1c66"/>
    <xsd:import namespace="a4b1a088-8639-4296-beaa-1a98df4817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c5e7-ad9e-41ea-aea9-9f60ca7e1c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1a088-8639-4296-beaa-1a98df481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FE8A1-ED4A-461B-8915-95DEC8898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E744A4-C3B6-4939-AC8A-B366AC0BE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3B59E-6954-4009-81C5-4F09C4EB9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2c5e7-ad9e-41ea-aea9-9f60ca7e1c66"/>
    <ds:schemaRef ds:uri="a4b1a088-8639-4296-beaa-1a98df481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1215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1422</CharactersWithSpaces>
  <SharedDoc>false</SharedDoc>
  <HLinks>
    <vt:vector size="12" baseType="variant">
      <vt:variant>
        <vt:i4>2818050</vt:i4>
      </vt:variant>
      <vt:variant>
        <vt:i4>3</vt:i4>
      </vt:variant>
      <vt:variant>
        <vt:i4>0</vt:i4>
      </vt:variant>
      <vt:variant>
        <vt:i4>5</vt:i4>
      </vt:variant>
      <vt:variant>
        <vt:lpwstr>mailto:evi@epkk.ee</vt:lpwstr>
      </vt:variant>
      <vt:variant>
        <vt:lpwstr/>
      </vt:variant>
      <vt:variant>
        <vt:i4>8257578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http://eur-lex.europa.eu/legal-content/ET/TXT/HTML/?uri=CELEX:32011R1169&amp;rid=1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Evi Randpere</cp:lastModifiedBy>
  <cp:revision>3</cp:revision>
  <cp:lastPrinted>2017-03-24T12:02:00Z</cp:lastPrinted>
  <dcterms:created xsi:type="dcterms:W3CDTF">2020-05-26T15:50:00Z</dcterms:created>
  <dcterms:modified xsi:type="dcterms:W3CDTF">2020-05-26T15:51:00Z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0x01010039A2FC43A21FE044AE65A5D05ECB9DE1</vt:lpwstr>
  </property>
</Properties>
</file>