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DD98" w14:textId="2C00E822" w:rsidR="00A8469F" w:rsidRPr="00FB278D" w:rsidRDefault="00C164C8" w:rsidP="00395D09">
      <w:pPr>
        <w:spacing w:after="120" w:line="240" w:lineRule="auto"/>
        <w:rPr>
          <w:color w:val="auto"/>
          <w:lang w:val="en-US"/>
        </w:rPr>
      </w:pPr>
      <w:proofErr w:type="gramStart"/>
      <w:r w:rsidRPr="00FB278D">
        <w:rPr>
          <w:color w:val="auto"/>
          <w:lang w:val="en-US"/>
        </w:rPr>
        <w:t>POCC(</w:t>
      </w:r>
      <w:proofErr w:type="gramEnd"/>
      <w:r w:rsidRPr="00FB278D">
        <w:rPr>
          <w:color w:val="auto"/>
          <w:lang w:val="en-US"/>
        </w:rPr>
        <w:t>2</w:t>
      </w:r>
      <w:r w:rsidR="00A71F32" w:rsidRPr="00FB278D">
        <w:rPr>
          <w:color w:val="auto"/>
          <w:lang w:val="en-US"/>
        </w:rPr>
        <w:t>4</w:t>
      </w:r>
      <w:r w:rsidRPr="00FB278D">
        <w:rPr>
          <w:color w:val="auto"/>
          <w:lang w:val="en-US"/>
        </w:rPr>
        <w:t>)</w:t>
      </w:r>
      <w:r w:rsidR="00380928" w:rsidRPr="00FB278D">
        <w:rPr>
          <w:color w:val="auto"/>
          <w:lang w:val="en-US"/>
        </w:rPr>
        <w:t>0</w:t>
      </w:r>
      <w:r w:rsidR="00CF10B6" w:rsidRPr="00FB278D">
        <w:rPr>
          <w:color w:val="auto"/>
          <w:lang w:val="en-US"/>
        </w:rPr>
        <w:t>1</w:t>
      </w:r>
      <w:r w:rsidR="00456B54" w:rsidRPr="00FB278D">
        <w:rPr>
          <w:color w:val="auto"/>
          <w:lang w:val="en-US"/>
        </w:rPr>
        <w:t>616</w:t>
      </w:r>
      <w:r w:rsidR="00E17027" w:rsidRPr="00FB278D">
        <w:rPr>
          <w:color w:val="auto"/>
          <w:lang w:val="en-US"/>
        </w:rPr>
        <w:t xml:space="preserve"> </w:t>
      </w:r>
      <w:r w:rsidR="00686AA2" w:rsidRPr="00FB278D">
        <w:rPr>
          <w:color w:val="auto"/>
          <w:lang w:val="en-US"/>
        </w:rPr>
        <w:t>– PPA/ mt</w:t>
      </w:r>
      <w:r w:rsidR="00EE6CB6" w:rsidRPr="00FB278D">
        <w:rPr>
          <w:color w:val="auto"/>
          <w:lang w:val="en-US"/>
        </w:rPr>
        <w:tab/>
      </w:r>
      <w:r w:rsidR="00EE6CB6" w:rsidRPr="00FB278D">
        <w:rPr>
          <w:color w:val="auto"/>
          <w:lang w:val="en-US"/>
        </w:rPr>
        <w:tab/>
      </w:r>
      <w:r w:rsidR="00EE6CB6" w:rsidRPr="00FB278D">
        <w:rPr>
          <w:color w:val="auto"/>
          <w:lang w:val="en-US"/>
        </w:rPr>
        <w:tab/>
      </w:r>
    </w:p>
    <w:p w14:paraId="63E5B4CD" w14:textId="40069942" w:rsidR="00EE6CB6" w:rsidRPr="00FB278D" w:rsidRDefault="00EE6CB6" w:rsidP="00395D09">
      <w:pPr>
        <w:spacing w:after="120" w:line="240" w:lineRule="auto"/>
        <w:jc w:val="right"/>
        <w:rPr>
          <w:color w:val="auto"/>
          <w:lang w:val="en-US"/>
        </w:rPr>
      </w:pPr>
      <w:r w:rsidRPr="00FB278D">
        <w:rPr>
          <w:color w:val="auto"/>
          <w:lang w:val="en-US"/>
        </w:rPr>
        <w:t xml:space="preserve">Brussels, </w:t>
      </w:r>
      <w:r w:rsidR="008D7421" w:rsidRPr="00FB278D">
        <w:rPr>
          <w:color w:val="auto"/>
          <w:lang w:val="en-US"/>
        </w:rPr>
        <w:t>1</w:t>
      </w:r>
      <w:r w:rsidR="007A1232" w:rsidRPr="00FB278D">
        <w:rPr>
          <w:color w:val="auto"/>
          <w:lang w:val="en-US"/>
        </w:rPr>
        <w:t>7</w:t>
      </w:r>
      <w:r w:rsidR="00686AA2" w:rsidRPr="00FB278D">
        <w:rPr>
          <w:color w:val="auto"/>
          <w:lang w:val="en-US"/>
        </w:rPr>
        <w:t xml:space="preserve"> </w:t>
      </w:r>
      <w:r w:rsidR="007A1232" w:rsidRPr="00FB278D">
        <w:rPr>
          <w:color w:val="auto"/>
          <w:lang w:val="en-US"/>
        </w:rPr>
        <w:t>May</w:t>
      </w:r>
      <w:r w:rsidR="007C5182" w:rsidRPr="00FB278D">
        <w:rPr>
          <w:color w:val="auto"/>
          <w:lang w:val="en-US"/>
        </w:rPr>
        <w:t xml:space="preserve"> </w:t>
      </w:r>
      <w:r w:rsidR="00686AA2" w:rsidRPr="00FB278D">
        <w:rPr>
          <w:color w:val="auto"/>
          <w:lang w:val="en-US"/>
        </w:rPr>
        <w:t>202</w:t>
      </w:r>
      <w:r w:rsidR="007C5182" w:rsidRPr="00FB278D">
        <w:rPr>
          <w:color w:val="auto"/>
          <w:lang w:val="en-US"/>
        </w:rPr>
        <w:t>4</w:t>
      </w:r>
    </w:p>
    <w:p w14:paraId="7E560512" w14:textId="77777777" w:rsidR="00492DF3" w:rsidRPr="00FB278D" w:rsidRDefault="00492DF3" w:rsidP="00395D09">
      <w:pPr>
        <w:spacing w:after="120" w:line="240" w:lineRule="auto"/>
        <w:rPr>
          <w:color w:val="auto"/>
          <w:sz w:val="18"/>
          <w:szCs w:val="18"/>
          <w:lang w:val="en-US"/>
        </w:rPr>
      </w:pPr>
    </w:p>
    <w:p w14:paraId="450D7342" w14:textId="6EC6E604" w:rsidR="00475685" w:rsidRDefault="00492DF3" w:rsidP="00395D0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</w:rPr>
      </w:pPr>
      <w:r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RE: 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 xml:space="preserve">Invitation for the </w:t>
      </w:r>
      <w:r w:rsidR="00210E6C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>“Monthly” meeting of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 xml:space="preserve"> </w:t>
      </w:r>
      <w:r w:rsidR="00210E6C">
        <w:rPr>
          <w:rStyle w:val="CCOrangeTitle"/>
          <w:rFonts w:eastAsiaTheme="minorHAnsi"/>
        </w:rPr>
        <w:t>POCC-CCC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 – Registratio</w:t>
      </w:r>
      <w:r w:rsidR="008C4C8D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>n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 and A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>genda</w:t>
      </w:r>
    </w:p>
    <w:p w14:paraId="198557C4" w14:textId="0C16F630" w:rsidR="00210E6C" w:rsidRDefault="00475685" w:rsidP="00395D09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CCOrangeTitle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468CA" wp14:editId="0E131B29">
                <wp:simplePos x="0" y="0"/>
                <wp:positionH relativeFrom="column">
                  <wp:posOffset>-3810</wp:posOffset>
                </wp:positionH>
                <wp:positionV relativeFrom="paragraph">
                  <wp:posOffset>184785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41E00DE" id="Straight Connector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4.55pt" to="459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" strokecolor="#6b7213" strokeweight="1.5pt">
                <v:stroke joinstyle="miter"/>
              </v:line>
            </w:pict>
          </mc:Fallback>
        </mc:AlternateContent>
      </w:r>
    </w:p>
    <w:p w14:paraId="2ED56A5B" w14:textId="70741C4D" w:rsidR="00686AA2" w:rsidRDefault="00475685" w:rsidP="00210E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CCOrangeTitle"/>
        </w:rPr>
      </w:pPr>
      <w:r w:rsidRPr="007D46FE">
        <w:rPr>
          <w:rStyle w:val="CCOrangeTitle"/>
        </w:rPr>
        <w:t>What</w:t>
      </w:r>
      <w:r w:rsidRPr="005223DD">
        <w:rPr>
          <w:rFonts w:ascii="Montserrat" w:hAnsi="Montserrat"/>
          <w:b/>
          <w:bCs/>
          <w:color w:val="ED7D31" w:themeColor="accent2"/>
          <w:sz w:val="20"/>
          <w:szCs w:val="20"/>
        </w:rPr>
        <w:t>:</w:t>
      </w:r>
      <w:r w:rsidR="005223DD" w:rsidRPr="005223DD">
        <w:rPr>
          <w:rFonts w:ascii="Montserrat" w:hAnsi="Montserrat"/>
          <w:b/>
          <w:bCs/>
          <w:color w:val="ED7D31" w:themeColor="accent2"/>
          <w:sz w:val="20"/>
          <w:szCs w:val="20"/>
        </w:rPr>
        <w:t xml:space="preserve"> </w:t>
      </w:r>
      <w:r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Registration </w:t>
      </w:r>
      <w:r w:rsidR="008C4C8D" w:rsidRPr="00774EE5">
        <w:rPr>
          <w:rFonts w:ascii="Montserrat" w:hAnsi="Montserrat"/>
          <w:color w:val="auto"/>
          <w:sz w:val="20"/>
          <w:szCs w:val="20"/>
          <w:lang w:val="en-US"/>
        </w:rPr>
        <w:t>a</w:t>
      </w:r>
      <w:r w:rsidRPr="00774EE5">
        <w:rPr>
          <w:rFonts w:ascii="Montserrat" w:hAnsi="Montserrat"/>
          <w:color w:val="auto"/>
          <w:sz w:val="20"/>
          <w:szCs w:val="20"/>
          <w:lang w:val="en-US"/>
        </w:rPr>
        <w:t>nd Agenda –</w:t>
      </w:r>
      <w:r w:rsidR="00634820"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 </w:t>
      </w:r>
      <w:r w:rsidR="00686AA2" w:rsidRPr="00774EE5">
        <w:rPr>
          <w:rFonts w:ascii="Montserrat" w:hAnsi="Montserrat"/>
          <w:color w:val="auto"/>
          <w:sz w:val="20"/>
          <w:szCs w:val="20"/>
          <w:lang w:val="en-US"/>
        </w:rPr>
        <w:t xml:space="preserve">“Monthly” meeting of the </w:t>
      </w:r>
      <w:r w:rsidR="00686AA2" w:rsidRPr="005223DD">
        <w:rPr>
          <w:rStyle w:val="CCOrangeTitle"/>
          <w:sz w:val="20"/>
          <w:szCs w:val="20"/>
        </w:rPr>
        <w:t>POCC-CCC</w:t>
      </w:r>
      <w:r w:rsidR="00686AA2" w:rsidRPr="00453DA7">
        <w:rPr>
          <w:rStyle w:val="CCOrangeTitle"/>
        </w:rPr>
        <w:t xml:space="preserve"> </w:t>
      </w:r>
    </w:p>
    <w:p w14:paraId="683189D6" w14:textId="4DC43790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</w:t>
      </w:r>
      <w:r w:rsidR="008D7421">
        <w:rPr>
          <w:b/>
          <w:bCs/>
          <w:color w:val="ED7D31" w:themeColor="accent2"/>
        </w:rPr>
        <w:t>30</w:t>
      </w:r>
      <w:r w:rsidR="00496D47">
        <w:rPr>
          <w:b/>
          <w:bCs/>
          <w:color w:val="ED7D31" w:themeColor="accent2"/>
        </w:rPr>
        <w:t xml:space="preserve"> </w:t>
      </w:r>
      <w:r w:rsidR="007A1232">
        <w:rPr>
          <w:b/>
          <w:bCs/>
          <w:color w:val="ED7D31" w:themeColor="accent2"/>
        </w:rPr>
        <w:t>May</w:t>
      </w:r>
      <w:r w:rsidR="00496D47">
        <w:rPr>
          <w:b/>
          <w:bCs/>
          <w:color w:val="ED7D31" w:themeColor="accent2"/>
        </w:rPr>
        <w:t xml:space="preserve"> 202</w:t>
      </w:r>
      <w:r w:rsidR="0036395B">
        <w:rPr>
          <w:b/>
          <w:bCs/>
          <w:color w:val="ED7D31" w:themeColor="accent2"/>
        </w:rPr>
        <w:t>4</w:t>
      </w:r>
      <w:sdt>
        <w:sdtPr>
          <w:rPr>
            <w:lang w:val="en-US"/>
          </w:rPr>
          <w:id w:val="-274713154"/>
          <w:lock w:val="sdtContentLocked"/>
          <w:placeholder>
            <w:docPart w:val="AF0E296C9AC745D2A4B9FD4A6DCA29A9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36395B">
        <w:rPr>
          <w:color w:val="auto"/>
          <w:lang w:val="en-US"/>
        </w:rPr>
        <w:t>09</w:t>
      </w:r>
      <w:r w:rsidR="006739EE" w:rsidRPr="00774EE5">
        <w:rPr>
          <w:color w:val="auto"/>
          <w:lang w:val="en-US"/>
        </w:rPr>
        <w:t>:</w:t>
      </w:r>
      <w:r w:rsidR="006A15D0" w:rsidRPr="00774EE5">
        <w:rPr>
          <w:color w:val="auto"/>
          <w:lang w:val="en-US"/>
        </w:rPr>
        <w:t>0</w:t>
      </w:r>
      <w:r w:rsidR="006739EE" w:rsidRPr="00774EE5">
        <w:rPr>
          <w:color w:val="auto"/>
          <w:lang w:val="en-US"/>
        </w:rPr>
        <w:t>0 – 1</w:t>
      </w:r>
      <w:r w:rsidR="0036395B">
        <w:rPr>
          <w:color w:val="auto"/>
          <w:lang w:val="en-US"/>
        </w:rPr>
        <w:t>3</w:t>
      </w:r>
      <w:r w:rsidR="006739EE" w:rsidRPr="00774EE5">
        <w:rPr>
          <w:color w:val="auto"/>
          <w:lang w:val="en-US"/>
        </w:rPr>
        <w:t xml:space="preserve">:00 </w:t>
      </w:r>
      <w:r w:rsidR="001A644C" w:rsidRPr="00774EE5">
        <w:rPr>
          <w:color w:val="auto"/>
          <w:lang w:val="en-US"/>
        </w:rPr>
        <w:t>C</w:t>
      </w:r>
      <w:r w:rsidR="008C4C8D" w:rsidRPr="00774EE5">
        <w:rPr>
          <w:color w:val="auto"/>
          <w:lang w:val="en-US"/>
        </w:rPr>
        <w:t>E</w:t>
      </w:r>
      <w:r w:rsidR="001A644C" w:rsidRPr="00774EE5">
        <w:rPr>
          <w:color w:val="auto"/>
          <w:lang w:val="en-US"/>
        </w:rPr>
        <w:t>T</w:t>
      </w:r>
    </w:p>
    <w:p w14:paraId="52A7CA18" w14:textId="7DFC885C" w:rsidR="0091635B" w:rsidRPr="007E7783" w:rsidRDefault="00776AB8" w:rsidP="007E7783">
      <w:pPr>
        <w:rPr>
          <w:b/>
          <w:bCs/>
          <w:lang w:val="en-US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71A8BE" wp14:editId="68F4C48F">
                <wp:simplePos x="0" y="0"/>
                <wp:positionH relativeFrom="column">
                  <wp:posOffset>-114300</wp:posOffset>
                </wp:positionH>
                <wp:positionV relativeFrom="paragraph">
                  <wp:posOffset>237490</wp:posOffset>
                </wp:positionV>
                <wp:extent cx="61436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20DE5EC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18.7pt" to="474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" strokecolor="#6b7213" strokeweight="1.5pt">
                <v:stroke joinstyle="miter"/>
              </v:line>
            </w:pict>
          </mc:Fallback>
        </mc:AlternateContent>
      </w:r>
      <w:r w:rsidR="00475685" w:rsidRPr="00F077EB">
        <w:rPr>
          <w:rStyle w:val="CCOrangeTitle"/>
        </w:rPr>
        <w:t>Where:</w:t>
      </w:r>
      <w:r w:rsidR="00475685" w:rsidRPr="00F077EB">
        <w:rPr>
          <w:b/>
          <w:bCs/>
          <w:color w:val="ED7D31" w:themeColor="accent2"/>
        </w:rPr>
        <w:t xml:space="preserve"> </w:t>
      </w:r>
      <w:r w:rsidR="00527C23" w:rsidRPr="00776AB8">
        <w:rPr>
          <w:rStyle w:val="CCOrangeTitle"/>
          <w:b w:val="0"/>
          <w:bCs w:val="0"/>
          <w:color w:val="auto"/>
          <w:sz w:val="20"/>
        </w:rPr>
        <w:t xml:space="preserve">Rue de </w:t>
      </w:r>
      <w:proofErr w:type="spellStart"/>
      <w:r w:rsidR="00527C23" w:rsidRPr="00776AB8">
        <w:rPr>
          <w:rStyle w:val="CCOrangeTitle"/>
          <w:b w:val="0"/>
          <w:bCs w:val="0"/>
          <w:color w:val="auto"/>
          <w:sz w:val="20"/>
        </w:rPr>
        <w:t>Trèves</w:t>
      </w:r>
      <w:proofErr w:type="spellEnd"/>
      <w:r w:rsidR="00527C23" w:rsidRPr="00776AB8">
        <w:rPr>
          <w:rStyle w:val="CCOrangeTitle"/>
          <w:b w:val="0"/>
          <w:bCs w:val="0"/>
          <w:color w:val="auto"/>
          <w:sz w:val="20"/>
        </w:rPr>
        <w:t xml:space="preserve"> 61, 1040 Brussels, Belgium</w:t>
      </w:r>
      <w:r w:rsidR="0099498A" w:rsidRPr="00776AB8">
        <w:rPr>
          <w:rStyle w:val="CCOrangeTitle"/>
          <w:b w:val="0"/>
          <w:bCs w:val="0"/>
          <w:color w:val="auto"/>
          <w:sz w:val="20"/>
        </w:rPr>
        <w:t xml:space="preserve"> </w:t>
      </w:r>
      <w:r w:rsidR="00F077EB" w:rsidRPr="00776AB8">
        <w:rPr>
          <w:rStyle w:val="CCOrangeTitle"/>
          <w:b w:val="0"/>
          <w:bCs w:val="0"/>
          <w:color w:val="auto"/>
          <w:sz w:val="20"/>
          <w:lang w:val="en-US"/>
        </w:rPr>
        <w:t>+ virtual connection (hybrid meeting – Teams</w:t>
      </w:r>
    </w:p>
    <w:p w14:paraId="0177555B" w14:textId="4DEE02D4" w:rsidR="00A86876" w:rsidRPr="007E7783" w:rsidRDefault="00E71F1E" w:rsidP="007E7783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 Light" w:eastAsiaTheme="minorHAnsi" w:hAnsi="Montserrat Light" w:cstheme="minorBidi"/>
          <w:sz w:val="18"/>
          <w:szCs w:val="18"/>
        </w:rPr>
      </w:pPr>
      <w:sdt>
        <w:sdtPr>
          <w:rPr>
            <w:rFonts w:ascii="Montserrat Light" w:eastAsiaTheme="minorHAnsi" w:hAnsi="Montserrat Light" w:cstheme="minorBidi"/>
            <w:sz w:val="22"/>
            <w:szCs w:val="22"/>
          </w:rPr>
          <w:id w:val="1571003929"/>
          <w:lock w:val="sdtContentLocked"/>
          <w:placeholder>
            <w:docPart w:val="AF0E296C9AC745D2A4B9FD4A6DCA29A9"/>
          </w:placeholder>
        </w:sdtPr>
        <w:sdtEndPr/>
        <w:sdtContent>
          <w:r w:rsidR="00F91D93"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8AC737A" wp14:editId="7AD6D5E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077B7BCC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55C768BB" w14:textId="5012EF68" w:rsidR="003856C4" w:rsidRPr="008F2796" w:rsidRDefault="005223DD" w:rsidP="00B71324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Theme="minorHAnsi" w:hAnsi="Montserrat" w:cstheme="minorBidi"/>
          <w:b/>
          <w:bCs/>
          <w:color w:val="auto"/>
        </w:rPr>
      </w:pPr>
      <w:r w:rsidRPr="008F2796">
        <w:rPr>
          <w:rFonts w:ascii="Montserrat" w:eastAsiaTheme="minorHAnsi" w:hAnsi="Montserrat" w:cstheme="minorBidi"/>
          <w:b/>
          <w:bCs/>
          <w:color w:val="auto"/>
        </w:rPr>
        <w:t>A</w:t>
      </w:r>
      <w:r w:rsidR="00686AA2" w:rsidRPr="008F2796">
        <w:rPr>
          <w:rFonts w:ascii="Montserrat" w:eastAsiaTheme="minorHAnsi" w:hAnsi="Montserrat" w:cstheme="minorBidi"/>
          <w:b/>
          <w:bCs/>
          <w:color w:val="auto"/>
        </w:rPr>
        <w:t>gend</w:t>
      </w:r>
      <w:r w:rsidR="00F91E3D" w:rsidRPr="008F2796">
        <w:rPr>
          <w:rFonts w:ascii="Montserrat" w:eastAsiaTheme="minorHAnsi" w:hAnsi="Montserrat" w:cstheme="minorBidi"/>
          <w:b/>
          <w:bCs/>
          <w:color w:val="auto"/>
        </w:rPr>
        <w:t>a</w:t>
      </w:r>
    </w:p>
    <w:p w14:paraId="342920A3" w14:textId="77777777" w:rsidR="00854419" w:rsidRPr="00E44C6B" w:rsidRDefault="00854419" w:rsidP="0079653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 Light" w:eastAsiaTheme="minorHAnsi" w:hAnsi="Montserrat Light" w:cstheme="minorBidi"/>
          <w:b/>
          <w:bCs/>
          <w:color w:val="auto"/>
          <w:sz w:val="20"/>
          <w:szCs w:val="20"/>
        </w:rPr>
      </w:pPr>
    </w:p>
    <w:p w14:paraId="56F3DA27" w14:textId="338B8457" w:rsidR="00A968B9" w:rsidRPr="00E44C6B" w:rsidRDefault="00686AA2" w:rsidP="0079653A">
      <w:pPr>
        <w:numPr>
          <w:ilvl w:val="0"/>
          <w:numId w:val="1"/>
        </w:numPr>
        <w:spacing w:after="120" w:line="240" w:lineRule="auto"/>
        <w:rPr>
          <w:color w:val="auto"/>
          <w:lang w:val="en-IN"/>
        </w:rPr>
      </w:pPr>
      <w:bookmarkStart w:id="0" w:name="_Hlk157072137"/>
      <w:r w:rsidRPr="00E44C6B">
        <w:rPr>
          <w:color w:val="auto"/>
          <w:lang w:val="en-IN"/>
        </w:rPr>
        <w:t xml:space="preserve">Approval of the agenda </w:t>
      </w:r>
    </w:p>
    <w:p w14:paraId="45387DFA" w14:textId="5FE3BD63" w:rsidR="005E51F1" w:rsidRPr="0079653A" w:rsidRDefault="00686AA2" w:rsidP="0079653A">
      <w:pPr>
        <w:numPr>
          <w:ilvl w:val="0"/>
          <w:numId w:val="1"/>
        </w:numPr>
        <w:spacing w:after="120" w:line="240" w:lineRule="auto"/>
        <w:rPr>
          <w:color w:val="595959" w:themeColor="text1" w:themeTint="A6"/>
          <w:u w:val="single"/>
          <w:lang w:val="en-IN"/>
        </w:rPr>
      </w:pPr>
      <w:bookmarkStart w:id="1" w:name="_Hlk133571560"/>
      <w:bookmarkStart w:id="2" w:name="_Hlk135217769"/>
      <w:r w:rsidRPr="00E44C6B">
        <w:rPr>
          <w:color w:val="auto"/>
          <w:lang w:val="en-IN"/>
        </w:rPr>
        <w:t>Approval of the draft minutes of the POCC</w:t>
      </w:r>
      <w:r w:rsidR="007A1232" w:rsidRPr="00E44C6B">
        <w:rPr>
          <w:color w:val="auto"/>
          <w:lang w:val="en-IN"/>
        </w:rPr>
        <w:t>-</w:t>
      </w:r>
      <w:r w:rsidRPr="00E44C6B">
        <w:rPr>
          <w:color w:val="auto"/>
          <w:lang w:val="en-IN"/>
        </w:rPr>
        <w:t xml:space="preserve">CCC “Monthly” meeting held on </w:t>
      </w:r>
      <w:r w:rsidR="007A1232" w:rsidRPr="00E44C6B">
        <w:rPr>
          <w:color w:val="auto"/>
          <w:lang w:val="en-IN"/>
        </w:rPr>
        <w:t>30</w:t>
      </w:r>
      <w:r w:rsidR="00EC0239" w:rsidRPr="00E44C6B">
        <w:rPr>
          <w:color w:val="auto"/>
          <w:lang w:val="en-IN"/>
        </w:rPr>
        <w:t xml:space="preserve"> </w:t>
      </w:r>
      <w:r w:rsidR="007A1232" w:rsidRPr="00E44C6B">
        <w:rPr>
          <w:color w:val="auto"/>
          <w:lang w:val="en-IN"/>
        </w:rPr>
        <w:t>April</w:t>
      </w:r>
      <w:r w:rsidR="00A71F32" w:rsidRPr="00E44C6B">
        <w:rPr>
          <w:color w:val="auto"/>
          <w:lang w:val="en-IN"/>
        </w:rPr>
        <w:t xml:space="preserve"> </w:t>
      </w:r>
      <w:r w:rsidRPr="00E44C6B">
        <w:rPr>
          <w:color w:val="auto"/>
          <w:lang w:val="en-IN"/>
        </w:rPr>
        <w:t>202</w:t>
      </w:r>
      <w:bookmarkEnd w:id="1"/>
      <w:r w:rsidR="00F077EB" w:rsidRPr="00E44C6B">
        <w:rPr>
          <w:color w:val="auto"/>
          <w:lang w:val="en-IN"/>
        </w:rPr>
        <w:t>4</w:t>
      </w:r>
      <w:r w:rsidR="009D3D40" w:rsidRPr="00E44C6B">
        <w:rPr>
          <w:color w:val="auto"/>
          <w:lang w:val="en-IN"/>
        </w:rPr>
        <w:t xml:space="preserve"> </w:t>
      </w:r>
      <w:bookmarkStart w:id="3" w:name="_Hlk133574319"/>
      <w:bookmarkStart w:id="4" w:name="_Hlk137041749"/>
      <w:bookmarkStart w:id="5" w:name="_Hlk137046656"/>
      <w:bookmarkStart w:id="6" w:name="_Hlk135217838"/>
      <w:bookmarkEnd w:id="2"/>
      <w:r w:rsidR="00456B54" w:rsidRPr="00E44C6B">
        <w:rPr>
          <w:color w:val="2F5496" w:themeColor="accent1" w:themeShade="BF"/>
        </w:rPr>
        <w:fldChar w:fldCharType="begin"/>
      </w:r>
      <w:r w:rsidR="00456B54" w:rsidRPr="00E44C6B">
        <w:rPr>
          <w:color w:val="2F5496" w:themeColor="accent1" w:themeShade="BF"/>
        </w:rPr>
        <w:instrText>HYPERLINK "https://www.copa-cogeca.eu/Workflow/Downloads/Thread/13510655"</w:instrText>
      </w:r>
      <w:r w:rsidR="00456B54" w:rsidRPr="00E44C6B">
        <w:rPr>
          <w:color w:val="2F5496" w:themeColor="accent1" w:themeShade="BF"/>
        </w:rPr>
        <w:fldChar w:fldCharType="separate"/>
      </w:r>
      <w:proofErr w:type="gramStart"/>
      <w:r w:rsidR="008B6B21" w:rsidRPr="00E44C6B">
        <w:rPr>
          <w:rStyle w:val="Hyperlink"/>
        </w:rPr>
        <w:t>POCC(</w:t>
      </w:r>
      <w:proofErr w:type="gramEnd"/>
      <w:r w:rsidR="008B6B21" w:rsidRPr="00E44C6B">
        <w:rPr>
          <w:rStyle w:val="Hyperlink"/>
        </w:rPr>
        <w:t>24)</w:t>
      </w:r>
      <w:bookmarkEnd w:id="3"/>
      <w:r w:rsidR="008B6B21" w:rsidRPr="00E44C6B">
        <w:rPr>
          <w:rStyle w:val="Hyperlink"/>
        </w:rPr>
        <w:t>0</w:t>
      </w:r>
      <w:r w:rsidR="007A1232" w:rsidRPr="00E44C6B">
        <w:rPr>
          <w:rStyle w:val="Hyperlink"/>
        </w:rPr>
        <w:t>1</w:t>
      </w:r>
      <w:r w:rsidR="00456B54" w:rsidRPr="00E44C6B">
        <w:rPr>
          <w:rStyle w:val="Hyperlink"/>
        </w:rPr>
        <w:t>617</w:t>
      </w:r>
      <w:r w:rsidR="00456B54" w:rsidRPr="00E44C6B">
        <w:rPr>
          <w:color w:val="2F5496" w:themeColor="accent1" w:themeShade="BF"/>
        </w:rPr>
        <w:fldChar w:fldCharType="end"/>
      </w:r>
      <w:r w:rsidR="00456B54" w:rsidRPr="00E44C6B">
        <w:rPr>
          <w:color w:val="2F5496" w:themeColor="accent1" w:themeShade="BF"/>
        </w:rPr>
        <w:t xml:space="preserve"> </w:t>
      </w:r>
    </w:p>
    <w:p w14:paraId="132C254B" w14:textId="18F26BA2" w:rsidR="0079653A" w:rsidRPr="0079653A" w:rsidRDefault="0079653A" w:rsidP="0079653A">
      <w:pPr>
        <w:numPr>
          <w:ilvl w:val="0"/>
          <w:numId w:val="1"/>
        </w:numPr>
        <w:spacing w:after="120" w:line="240" w:lineRule="auto"/>
        <w:rPr>
          <w:color w:val="auto"/>
          <w:lang w:val="en-IN"/>
        </w:rPr>
      </w:pPr>
      <w:r w:rsidRPr="0079653A">
        <w:rPr>
          <w:color w:val="auto"/>
          <w:lang w:val="en-US"/>
        </w:rPr>
        <w:t>Farming Protest – 4</w:t>
      </w:r>
      <w:r w:rsidRPr="0079653A">
        <w:rPr>
          <w:color w:val="auto"/>
          <w:vertAlign w:val="superscript"/>
          <w:lang w:val="en-US"/>
        </w:rPr>
        <w:t>th</w:t>
      </w:r>
      <w:r w:rsidRPr="0079653A">
        <w:rPr>
          <w:color w:val="auto"/>
          <w:lang w:val="en-US"/>
        </w:rPr>
        <w:t xml:space="preserve"> of June</w:t>
      </w:r>
    </w:p>
    <w:p w14:paraId="404DAD5E" w14:textId="4E15A669" w:rsidR="00456B54" w:rsidRPr="00E44C6B" w:rsidRDefault="00456B54" w:rsidP="0079653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auto"/>
          <w:lang w:val="en-IN"/>
        </w:rPr>
      </w:pPr>
      <w:bookmarkStart w:id="7" w:name="_Hlk159573850"/>
      <w:bookmarkEnd w:id="4"/>
      <w:bookmarkEnd w:id="5"/>
      <w:r w:rsidRPr="00E44C6B">
        <w:rPr>
          <w:color w:val="auto"/>
          <w:lang w:val="en-IN"/>
        </w:rPr>
        <w:t>For approval:</w:t>
      </w:r>
    </w:p>
    <w:p w14:paraId="598A71D6" w14:textId="2127B045" w:rsidR="00456B54" w:rsidRPr="00E44C6B" w:rsidRDefault="00456B54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rFonts w:eastAsia="Times New Roman"/>
        </w:rPr>
      </w:pPr>
      <w:r w:rsidRPr="00E44C6B">
        <w:rPr>
          <w:rFonts w:eastAsia="Times New Roman"/>
          <w:color w:val="auto"/>
        </w:rPr>
        <w:t xml:space="preserve">Copa and Cogeca’s position on the Animal Protection During Transport Proposal </w:t>
      </w:r>
      <w:hyperlink r:id="rId11" w:history="1">
        <w:proofErr w:type="gramStart"/>
        <w:r w:rsidRPr="00E44C6B">
          <w:rPr>
            <w:rStyle w:val="Hyperlink"/>
            <w:rFonts w:eastAsia="Times New Roman"/>
          </w:rPr>
          <w:t>AHW(</w:t>
        </w:r>
        <w:proofErr w:type="gramEnd"/>
        <w:r w:rsidRPr="00E44C6B">
          <w:rPr>
            <w:rStyle w:val="Hyperlink"/>
            <w:rFonts w:eastAsia="Times New Roman"/>
          </w:rPr>
          <w:t>24)01288[2]</w:t>
        </w:r>
      </w:hyperlink>
      <w:r w:rsidRPr="00E44C6B">
        <w:rPr>
          <w:rFonts w:eastAsia="Times New Roman"/>
        </w:rPr>
        <w:t xml:space="preserve"> </w:t>
      </w:r>
    </w:p>
    <w:p w14:paraId="2A71AD07" w14:textId="77777777" w:rsidR="00986ECB" w:rsidRDefault="005E51F1" w:rsidP="00986ECB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auto"/>
          <w:lang w:val="en-IN"/>
        </w:rPr>
      </w:pPr>
      <w:r w:rsidRPr="00E44C6B">
        <w:rPr>
          <w:color w:val="auto"/>
          <w:lang w:val="en-IN"/>
        </w:rPr>
        <w:t xml:space="preserve">For </w:t>
      </w:r>
      <w:r w:rsidR="00F915BE" w:rsidRPr="00E44C6B">
        <w:rPr>
          <w:color w:val="auto"/>
          <w:lang w:val="en-IN"/>
        </w:rPr>
        <w:t xml:space="preserve">information and </w:t>
      </w:r>
      <w:r w:rsidRPr="00E44C6B">
        <w:rPr>
          <w:color w:val="auto"/>
          <w:lang w:val="en-IN"/>
        </w:rPr>
        <w:t>exchange of views</w:t>
      </w:r>
      <w:r w:rsidR="00F730F5" w:rsidRPr="00E44C6B">
        <w:rPr>
          <w:color w:val="auto"/>
          <w:lang w:val="en-IN"/>
        </w:rPr>
        <w:t>:</w:t>
      </w:r>
      <w:bookmarkEnd w:id="7"/>
    </w:p>
    <w:p w14:paraId="5B2A28CC" w14:textId="77777777" w:rsidR="00DA3684" w:rsidRPr="00DA3684" w:rsidRDefault="00186D7F" w:rsidP="00DA3684">
      <w:pPr>
        <w:pStyle w:val="ListParagraph"/>
        <w:numPr>
          <w:ilvl w:val="1"/>
          <w:numId w:val="1"/>
        </w:numPr>
        <w:spacing w:after="120" w:line="240" w:lineRule="auto"/>
        <w:ind w:left="1350" w:hanging="450"/>
        <w:contextualSpacing w:val="0"/>
        <w:rPr>
          <w:rStyle w:val="Hyperlink"/>
          <w:color w:val="auto"/>
          <w:u w:val="none"/>
          <w:lang w:val="en-IN"/>
        </w:rPr>
      </w:pPr>
      <w:r w:rsidRPr="00DA3684">
        <w:rPr>
          <w:rFonts w:eastAsia="Times New Roman"/>
          <w:color w:val="auto"/>
        </w:rPr>
        <w:t xml:space="preserve"> </w:t>
      </w:r>
      <w:proofErr w:type="spellStart"/>
      <w:r w:rsidR="00FB278D" w:rsidRPr="00986ECB">
        <w:rPr>
          <w:rFonts w:eastAsia="Times New Roman"/>
          <w:color w:val="auto"/>
          <w:lang w:val="fr-FR"/>
        </w:rPr>
        <w:t>AgETS</w:t>
      </w:r>
      <w:proofErr w:type="spellEnd"/>
      <w:r w:rsidR="00FB278D" w:rsidRPr="00986ECB">
        <w:rPr>
          <w:rFonts w:eastAsia="Times New Roman"/>
          <w:color w:val="auto"/>
          <w:lang w:val="fr-FR"/>
        </w:rPr>
        <w:t xml:space="preserve"> </w:t>
      </w:r>
      <w:r w:rsidR="00FB278D" w:rsidRPr="00986ECB">
        <w:rPr>
          <w:lang w:val="fr-FR"/>
        </w:rPr>
        <w:t xml:space="preserve">– </w:t>
      </w:r>
      <w:hyperlink r:id="rId12" w:history="1">
        <w:proofErr w:type="gramStart"/>
        <w:r w:rsidR="00FB278D" w:rsidRPr="00986ECB">
          <w:rPr>
            <w:rStyle w:val="Hyperlink"/>
            <w:lang w:val="fr-FR"/>
          </w:rPr>
          <w:t>EN(</w:t>
        </w:r>
        <w:proofErr w:type="gramEnd"/>
        <w:r w:rsidR="00FB278D" w:rsidRPr="00986ECB">
          <w:rPr>
            <w:rStyle w:val="Hyperlink"/>
            <w:lang w:val="fr-FR"/>
          </w:rPr>
          <w:t>24)01620[1]</w:t>
        </w:r>
      </w:hyperlink>
    </w:p>
    <w:p w14:paraId="719DCE57" w14:textId="4D6F557E" w:rsidR="00186D7F" w:rsidRPr="00DA3684" w:rsidRDefault="0079653A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color w:val="auto"/>
          <w:lang w:val="en-IN"/>
        </w:rPr>
      </w:pPr>
      <w:r w:rsidRPr="00DA3684">
        <w:rPr>
          <w:rFonts w:eastAsia="Times New Roman"/>
          <w:color w:val="auto"/>
        </w:rPr>
        <w:t xml:space="preserve">New Genomic </w:t>
      </w:r>
      <w:r w:rsidR="00DA3684">
        <w:rPr>
          <w:rFonts w:eastAsia="Times New Roman"/>
          <w:color w:val="auto"/>
        </w:rPr>
        <w:t>T</w:t>
      </w:r>
      <w:r w:rsidRPr="00DA3684">
        <w:rPr>
          <w:rFonts w:eastAsia="Times New Roman"/>
          <w:color w:val="auto"/>
        </w:rPr>
        <w:t>echniques</w:t>
      </w:r>
    </w:p>
    <w:p w14:paraId="3A4ABA53" w14:textId="77777777" w:rsidR="00186D7F" w:rsidRPr="00186D7F" w:rsidRDefault="00FB278D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rStyle w:val="Hyperlink"/>
          <w:color w:val="auto"/>
          <w:u w:val="none"/>
          <w:lang w:val="fr-BE"/>
        </w:rPr>
      </w:pPr>
      <w:r w:rsidRPr="00186D7F">
        <w:rPr>
          <w:color w:val="auto"/>
          <w:lang w:val="fr-FR"/>
        </w:rPr>
        <w:t xml:space="preserve">EU </w:t>
      </w:r>
      <w:proofErr w:type="spellStart"/>
      <w:r w:rsidRPr="00186D7F">
        <w:rPr>
          <w:color w:val="auto"/>
          <w:lang w:val="fr-FR"/>
        </w:rPr>
        <w:t>Deforestation</w:t>
      </w:r>
      <w:proofErr w:type="spellEnd"/>
      <w:r w:rsidRPr="00186D7F">
        <w:rPr>
          <w:color w:val="auto"/>
          <w:lang w:val="fr-FR"/>
        </w:rPr>
        <w:t xml:space="preserve"> </w:t>
      </w:r>
      <w:proofErr w:type="spellStart"/>
      <w:r w:rsidRPr="00186D7F">
        <w:rPr>
          <w:color w:val="auto"/>
          <w:lang w:val="fr-FR"/>
        </w:rPr>
        <w:t>Regulation</w:t>
      </w:r>
      <w:proofErr w:type="spellEnd"/>
      <w:r w:rsidRPr="00186D7F">
        <w:rPr>
          <w:color w:val="auto"/>
          <w:lang w:val="fr-FR"/>
        </w:rPr>
        <w:t xml:space="preserve"> </w:t>
      </w:r>
      <w:hyperlink r:id="rId13" w:history="1">
        <w:proofErr w:type="gramStart"/>
        <w:r w:rsidRPr="00186D7F">
          <w:rPr>
            <w:rStyle w:val="Hyperlink"/>
            <w:lang w:val="fr-FR"/>
          </w:rPr>
          <w:t>EN(</w:t>
        </w:r>
        <w:proofErr w:type="gramEnd"/>
        <w:r w:rsidRPr="00186D7F">
          <w:rPr>
            <w:rStyle w:val="Hyperlink"/>
            <w:lang w:val="fr-FR"/>
          </w:rPr>
          <w:t>24)00943[2]</w:t>
        </w:r>
      </w:hyperlink>
      <w:r w:rsidRPr="00186D7F">
        <w:rPr>
          <w:color w:val="auto"/>
          <w:lang w:val="fr-FR"/>
        </w:rPr>
        <w:t xml:space="preserve">; </w:t>
      </w:r>
      <w:hyperlink r:id="rId14" w:history="1">
        <w:r w:rsidRPr="00186D7F">
          <w:rPr>
            <w:rStyle w:val="Hyperlink"/>
            <w:lang w:val="fr-FR"/>
          </w:rPr>
          <w:t>EN(24)00912[3]</w:t>
        </w:r>
      </w:hyperlink>
    </w:p>
    <w:p w14:paraId="0FA589AC" w14:textId="77777777" w:rsidR="00186D7F" w:rsidRPr="00186D7F" w:rsidRDefault="00FB278D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rStyle w:val="Hyperlink"/>
          <w:color w:val="auto"/>
          <w:u w:val="none"/>
          <w:lang w:val="fr-BE"/>
        </w:rPr>
      </w:pPr>
      <w:r w:rsidRPr="00186D7F">
        <w:rPr>
          <w:rFonts w:eastAsia="Times New Roman"/>
          <w:color w:val="auto"/>
          <w:lang w:val="fr-FR"/>
        </w:rPr>
        <w:t xml:space="preserve">Large Carnivores </w:t>
      </w:r>
      <w:hyperlink r:id="rId15" w:history="1">
        <w:proofErr w:type="gramStart"/>
        <w:r w:rsidRPr="00186D7F">
          <w:rPr>
            <w:rStyle w:val="Hyperlink"/>
            <w:rFonts w:eastAsia="Times New Roman"/>
            <w:lang w:val="fr-BE"/>
          </w:rPr>
          <w:t>EN(</w:t>
        </w:r>
        <w:proofErr w:type="gramEnd"/>
        <w:r w:rsidRPr="00186D7F">
          <w:rPr>
            <w:rStyle w:val="Hyperlink"/>
            <w:rFonts w:eastAsia="Times New Roman"/>
            <w:lang w:val="fr-BE"/>
          </w:rPr>
          <w:t>24)01515[1]</w:t>
        </w:r>
      </w:hyperlink>
      <w:r w:rsidRPr="00186D7F">
        <w:rPr>
          <w:rFonts w:eastAsia="Times New Roman"/>
          <w:color w:val="auto"/>
          <w:lang w:val="fr-BE"/>
        </w:rPr>
        <w:t xml:space="preserve">; </w:t>
      </w:r>
      <w:hyperlink r:id="rId16" w:history="1">
        <w:r w:rsidRPr="00186D7F">
          <w:rPr>
            <w:rStyle w:val="Hyperlink"/>
            <w:rFonts w:eastAsia="Times New Roman"/>
            <w:lang w:val="fr-BE"/>
          </w:rPr>
          <w:t>LETTER(24)01514[1]</w:t>
        </w:r>
      </w:hyperlink>
      <w:r w:rsidRPr="00186D7F">
        <w:rPr>
          <w:rFonts w:eastAsia="Times New Roman"/>
          <w:color w:val="auto"/>
          <w:lang w:val="fr-BE"/>
        </w:rPr>
        <w:t xml:space="preserve">; </w:t>
      </w:r>
      <w:hyperlink r:id="rId17" w:history="1">
        <w:r w:rsidRPr="00186D7F">
          <w:rPr>
            <w:rStyle w:val="Hyperlink"/>
            <w:rFonts w:eastAsia="Times New Roman"/>
            <w:lang w:val="fr-BE"/>
          </w:rPr>
          <w:t>EN(24)01485[1]</w:t>
        </w:r>
      </w:hyperlink>
    </w:p>
    <w:p w14:paraId="2D364F72" w14:textId="5C9F4F98" w:rsidR="0079653A" w:rsidRPr="00186D7F" w:rsidRDefault="0079653A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rStyle w:val="Hyperlink"/>
          <w:color w:val="auto"/>
          <w:u w:val="none"/>
          <w:lang w:val="fr-BE"/>
        </w:rPr>
      </w:pPr>
      <w:r w:rsidRPr="00186D7F">
        <w:rPr>
          <w:rFonts w:eastAsia="Times New Roman"/>
          <w:color w:val="auto"/>
          <w:lang w:val="fr-FR"/>
        </w:rPr>
        <w:t xml:space="preserve">Nature </w:t>
      </w:r>
      <w:proofErr w:type="spellStart"/>
      <w:r w:rsidRPr="00186D7F">
        <w:rPr>
          <w:rFonts w:eastAsia="Times New Roman"/>
          <w:color w:val="auto"/>
          <w:lang w:val="fr-FR"/>
        </w:rPr>
        <w:t>Restoration</w:t>
      </w:r>
      <w:proofErr w:type="spellEnd"/>
      <w:r w:rsidRPr="00186D7F">
        <w:rPr>
          <w:rFonts w:eastAsia="Times New Roman"/>
          <w:color w:val="auto"/>
          <w:lang w:val="fr-FR"/>
        </w:rPr>
        <w:t xml:space="preserve"> Law </w:t>
      </w:r>
      <w:hyperlink r:id="rId18" w:history="1">
        <w:r w:rsidRPr="00186D7F">
          <w:rPr>
            <w:rStyle w:val="Hyperlink"/>
            <w:rFonts w:eastAsia="Times New Roman"/>
            <w:lang w:val="fr-FR"/>
          </w:rPr>
          <w:t>EN(24)00916[2]</w:t>
        </w:r>
      </w:hyperlink>
      <w:r w:rsidRPr="00186D7F">
        <w:rPr>
          <w:rStyle w:val="Hyperlink"/>
          <w:rFonts w:eastAsia="Times New Roman"/>
          <w:u w:val="none"/>
          <w:lang w:val="fr-FR"/>
        </w:rPr>
        <w:t xml:space="preserve">/ </w:t>
      </w:r>
      <w:r w:rsidR="00FB278D" w:rsidRPr="00186D7F">
        <w:rPr>
          <w:rStyle w:val="Hyperlink"/>
          <w:rFonts w:eastAsia="Times New Roman"/>
          <w:u w:val="none"/>
          <w:lang w:val="fr-FR"/>
        </w:rPr>
        <w:t xml:space="preserve"> </w:t>
      </w:r>
      <w:r w:rsidR="00FB278D" w:rsidRPr="00186D7F">
        <w:rPr>
          <w:color w:val="auto"/>
        </w:rPr>
        <w:t>and</w:t>
      </w:r>
      <w:r w:rsidR="00186D7F" w:rsidRPr="00186D7F">
        <w:rPr>
          <w:color w:val="auto"/>
        </w:rPr>
        <w:t xml:space="preserve"> </w:t>
      </w:r>
      <w:r w:rsidR="00FB278D" w:rsidRPr="00186D7F">
        <w:rPr>
          <w:rStyle w:val="Hyperlink"/>
          <w:rFonts w:eastAsia="Times New Roman"/>
          <w:u w:val="none"/>
          <w:lang w:val="fr-FR"/>
        </w:rPr>
        <w:t xml:space="preserve"> </w:t>
      </w:r>
      <w:proofErr w:type="spellStart"/>
      <w:r w:rsidRPr="00186D7F">
        <w:rPr>
          <w:rFonts w:eastAsia="Times New Roman"/>
          <w:color w:val="auto"/>
          <w:lang w:val="fr-FR"/>
        </w:rPr>
        <w:t>Soil</w:t>
      </w:r>
      <w:proofErr w:type="spellEnd"/>
      <w:r w:rsidRPr="00186D7F">
        <w:rPr>
          <w:rFonts w:eastAsia="Times New Roman"/>
          <w:color w:val="auto"/>
          <w:lang w:val="fr-FR"/>
        </w:rPr>
        <w:t xml:space="preserve"> Monitoring </w:t>
      </w:r>
      <w:r w:rsidR="00186D7F" w:rsidRPr="00186D7F">
        <w:rPr>
          <w:rFonts w:eastAsia="Times New Roman"/>
          <w:color w:val="auto"/>
          <w:lang w:val="fr-FR"/>
        </w:rPr>
        <w:t>Law</w:t>
      </w:r>
      <w:r w:rsidRPr="00186D7F">
        <w:rPr>
          <w:rFonts w:eastAsia="Times New Roman"/>
          <w:color w:val="auto"/>
          <w:lang w:val="fr-FR"/>
        </w:rPr>
        <w:t xml:space="preserve">: </w:t>
      </w:r>
      <w:hyperlink r:id="rId19" w:history="1">
        <w:r w:rsidRPr="00186D7F">
          <w:rPr>
            <w:rStyle w:val="Hyperlink"/>
            <w:rFonts w:eastAsia="Times New Roman"/>
            <w:lang w:val="fr-BE"/>
          </w:rPr>
          <w:t>EN(24)01225[1]</w:t>
        </w:r>
      </w:hyperlink>
      <w:r w:rsidRPr="00186D7F">
        <w:rPr>
          <w:rFonts w:eastAsia="Times New Roman"/>
          <w:color w:val="auto"/>
          <w:lang w:val="fr-BE"/>
        </w:rPr>
        <w:t xml:space="preserve">; </w:t>
      </w:r>
      <w:hyperlink r:id="rId20" w:history="1">
        <w:r w:rsidRPr="00186D7F">
          <w:rPr>
            <w:rStyle w:val="Hyperlink"/>
            <w:rFonts w:eastAsia="Times New Roman"/>
            <w:lang w:val="fr-BE"/>
          </w:rPr>
          <w:t>EN(24)01226[2]</w:t>
        </w:r>
      </w:hyperlink>
    </w:p>
    <w:p w14:paraId="0B25F898" w14:textId="52EDC064" w:rsidR="00C4683B" w:rsidRPr="00E44C6B" w:rsidRDefault="00C4683B" w:rsidP="0079653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auto"/>
          <w:lang w:val="en-US"/>
        </w:rPr>
      </w:pPr>
      <w:r w:rsidRPr="00E44C6B">
        <w:rPr>
          <w:color w:val="auto"/>
          <w:lang w:val="en-US"/>
        </w:rPr>
        <w:t xml:space="preserve">For </w:t>
      </w:r>
      <w:r w:rsidR="008B6B21" w:rsidRPr="00E44C6B">
        <w:rPr>
          <w:color w:val="auto"/>
          <w:lang w:val="en-US"/>
        </w:rPr>
        <w:t xml:space="preserve">POCC-CCC </w:t>
      </w:r>
      <w:r w:rsidRPr="00E44C6B">
        <w:rPr>
          <w:color w:val="auto"/>
          <w:lang w:val="en-US"/>
        </w:rPr>
        <w:t>information</w:t>
      </w:r>
      <w:r w:rsidR="007A1232" w:rsidRPr="00E44C6B">
        <w:rPr>
          <w:color w:val="auto"/>
          <w:lang w:val="en-US"/>
        </w:rPr>
        <w:t xml:space="preserve">: </w:t>
      </w:r>
    </w:p>
    <w:p w14:paraId="0EEFFCF9" w14:textId="77777777" w:rsidR="005076C7" w:rsidRPr="00E44C6B" w:rsidRDefault="00055298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color w:val="auto"/>
        </w:rPr>
      </w:pPr>
      <w:r w:rsidRPr="00E44C6B">
        <w:rPr>
          <w:color w:val="auto"/>
        </w:rPr>
        <w:t xml:space="preserve">State of play of the negotiations for Article 29 of the Association Agreement with Ukraine  </w:t>
      </w:r>
    </w:p>
    <w:p w14:paraId="136ACFF8" w14:textId="232D007E" w:rsidR="005076C7" w:rsidRPr="00E44C6B" w:rsidRDefault="005076C7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color w:val="auto"/>
        </w:rPr>
      </w:pPr>
      <w:r w:rsidRPr="00E44C6B">
        <w:rPr>
          <w:color w:val="auto"/>
        </w:rPr>
        <w:t>Update on CAP developments</w:t>
      </w:r>
    </w:p>
    <w:p w14:paraId="6AA9EC3C" w14:textId="28788502" w:rsidR="00456B54" w:rsidRPr="00E44C6B" w:rsidRDefault="00456B54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color w:val="auto"/>
        </w:rPr>
      </w:pPr>
      <w:r w:rsidRPr="00E44C6B">
        <w:rPr>
          <w:color w:val="auto"/>
        </w:rPr>
        <w:t>Promotion policy:</w:t>
      </w:r>
      <w:r w:rsidR="007222D0" w:rsidRPr="00E44C6B">
        <w:rPr>
          <w:rFonts w:eastAsia="Times New Roman" w:cs="Times New Roman"/>
          <w:color w:val="467886"/>
          <w:u w:val="single"/>
          <w:lang w:val="en-US"/>
        </w:rPr>
        <w:t xml:space="preserve"> </w:t>
      </w:r>
      <w:hyperlink r:id="rId21" w:history="1">
        <w:proofErr w:type="gramStart"/>
        <w:r w:rsidR="007222D0" w:rsidRPr="00E44C6B">
          <w:rPr>
            <w:rStyle w:val="Hyperlink"/>
            <w:rFonts w:eastAsia="Times New Roman" w:cs="Times New Roman"/>
          </w:rPr>
          <w:t>PPA(</w:t>
        </w:r>
        <w:proofErr w:type="gramEnd"/>
        <w:r w:rsidR="007222D0" w:rsidRPr="00E44C6B">
          <w:rPr>
            <w:rStyle w:val="Hyperlink"/>
            <w:rFonts w:eastAsia="Times New Roman" w:cs="Times New Roman"/>
          </w:rPr>
          <w:t>24)01292[1]</w:t>
        </w:r>
      </w:hyperlink>
    </w:p>
    <w:p w14:paraId="4D639A85" w14:textId="19863E72" w:rsidR="00456B54" w:rsidRPr="00E44C6B" w:rsidRDefault="00456B54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color w:val="auto"/>
        </w:rPr>
      </w:pPr>
      <w:r w:rsidRPr="00E44C6B">
        <w:rPr>
          <w:color w:val="auto"/>
        </w:rPr>
        <w:t xml:space="preserve">Food waste </w:t>
      </w:r>
      <w:hyperlink r:id="rId22" w:history="1">
        <w:proofErr w:type="gramStart"/>
        <w:r w:rsidRPr="00E44C6B">
          <w:rPr>
            <w:rStyle w:val="Hyperlink"/>
          </w:rPr>
          <w:t>LETTER(</w:t>
        </w:r>
        <w:proofErr w:type="gramEnd"/>
        <w:r w:rsidRPr="00E44C6B">
          <w:rPr>
            <w:rStyle w:val="Hyperlink"/>
          </w:rPr>
          <w:t>24)01539[1]</w:t>
        </w:r>
      </w:hyperlink>
    </w:p>
    <w:p w14:paraId="4673DBCC" w14:textId="64572570" w:rsidR="008F2796" w:rsidRPr="00E44C6B" w:rsidRDefault="007554ED" w:rsidP="00DA3684">
      <w:pPr>
        <w:pStyle w:val="ListParagraph"/>
        <w:numPr>
          <w:ilvl w:val="1"/>
          <w:numId w:val="1"/>
        </w:numPr>
        <w:spacing w:after="120" w:line="240" w:lineRule="auto"/>
        <w:ind w:left="1440" w:hanging="540"/>
        <w:contextualSpacing w:val="0"/>
        <w:rPr>
          <w:rStyle w:val="ui-provider"/>
          <w:color w:val="auto"/>
        </w:rPr>
      </w:pPr>
      <w:r w:rsidRPr="00E44C6B">
        <w:rPr>
          <w:rStyle w:val="ui-provider"/>
          <w:color w:val="auto"/>
        </w:rPr>
        <w:t>Copa-Cogeca and Plants for the Future Brokerage Event 6th June</w:t>
      </w:r>
    </w:p>
    <w:p w14:paraId="4BD18080" w14:textId="4C436A9C" w:rsidR="009D3D40" w:rsidRPr="00E44C6B" w:rsidRDefault="009D3D40" w:rsidP="0079653A">
      <w:pPr>
        <w:pStyle w:val="ListParagraph"/>
        <w:numPr>
          <w:ilvl w:val="0"/>
          <w:numId w:val="1"/>
        </w:numPr>
        <w:spacing w:after="120" w:line="240" w:lineRule="auto"/>
        <w:ind w:left="450" w:hanging="450"/>
        <w:contextualSpacing w:val="0"/>
        <w:rPr>
          <w:rFonts w:eastAsia="Times New Roman"/>
          <w:color w:val="auto"/>
          <w:lang w:val="en-US"/>
        </w:rPr>
      </w:pPr>
      <w:bookmarkStart w:id="8" w:name="_Hlk135218153"/>
      <w:bookmarkEnd w:id="6"/>
      <w:r w:rsidRPr="00E44C6B">
        <w:rPr>
          <w:rFonts w:eastAsia="Times New Roman"/>
          <w:color w:val="auto"/>
          <w:lang w:val="en-US"/>
        </w:rPr>
        <w:t>A.O.B.</w:t>
      </w:r>
    </w:p>
    <w:bookmarkEnd w:id="8"/>
    <w:p w14:paraId="0C67604E" w14:textId="77777777" w:rsidR="00A968B9" w:rsidRPr="00E44C6B" w:rsidRDefault="00A968B9" w:rsidP="00B71324">
      <w:pPr>
        <w:spacing w:after="120" w:line="240" w:lineRule="auto"/>
        <w:rPr>
          <w:color w:val="auto"/>
          <w:lang w:val="en-US" w:eastAsia="de-DE"/>
        </w:rPr>
      </w:pPr>
    </w:p>
    <w:bookmarkEnd w:id="0"/>
    <w:p w14:paraId="3F3B9620" w14:textId="7E254741" w:rsidR="009D3D40" w:rsidRPr="00E44C6B" w:rsidRDefault="009D3D40" w:rsidP="00C451DA">
      <w:pPr>
        <w:spacing w:after="120" w:line="240" w:lineRule="auto"/>
        <w:rPr>
          <w:color w:val="auto"/>
          <w:lang w:val="en-US" w:eastAsia="de-DE"/>
        </w:rPr>
      </w:pPr>
    </w:p>
    <w:sectPr w:rsidR="009D3D40" w:rsidRPr="00E44C6B" w:rsidSect="0015352C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238" w:right="1134" w:bottom="1985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5EC0" w14:textId="77777777" w:rsidR="00E71F1E" w:rsidRDefault="00E71F1E" w:rsidP="00006AB9">
      <w:pPr>
        <w:spacing w:after="0" w:line="240" w:lineRule="auto"/>
      </w:pPr>
      <w:r>
        <w:separator/>
      </w:r>
    </w:p>
  </w:endnote>
  <w:endnote w:type="continuationSeparator" w:id="0">
    <w:p w14:paraId="776441A8" w14:textId="77777777" w:rsidR="00E71F1E" w:rsidRDefault="00E71F1E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altName w:val="Times New Roman"/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DAA9" w14:textId="77777777" w:rsidR="00DD436B" w:rsidRDefault="00DD436B" w:rsidP="00DD436B">
    <w:pPr>
      <w:pStyle w:val="Footer"/>
      <w:rPr>
        <w:noProof/>
      </w:rPr>
    </w:pPr>
  </w:p>
  <w:p w14:paraId="10426502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6FB6BBC0" wp14:editId="504D94BC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78754154" name="Picture 17875415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5E29A882" w14:textId="77777777" w:rsidR="00DD436B" w:rsidRPr="00186D7F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fr-BE"/>
      </w:rPr>
    </w:pPr>
    <w:r w:rsidRPr="00186D7F">
      <w:rPr>
        <w:color w:val="404040" w:themeColor="text1" w:themeTint="BF"/>
        <w:sz w:val="16"/>
        <w:szCs w:val="16"/>
        <w:lang w:val="fr-BE"/>
      </w:rPr>
      <w:t xml:space="preserve">61, Rue de Trèves | B - 1040 Bruxelles | www.copa-cogeca.eu  </w:t>
    </w:r>
  </w:p>
  <w:p w14:paraId="7F327890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E481762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D78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16441712" wp14:editId="4D35C56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44115158" name="Picture 444115158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2E24CAD6" w14:textId="77777777" w:rsidR="00DD436B" w:rsidRPr="00823D84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fr-FR"/>
      </w:rPr>
    </w:pPr>
    <w:r w:rsidRPr="00823D84">
      <w:rPr>
        <w:color w:val="404040" w:themeColor="text1" w:themeTint="BF"/>
        <w:sz w:val="16"/>
        <w:szCs w:val="16"/>
        <w:lang w:val="fr-FR"/>
      </w:rPr>
      <w:t xml:space="preserve">61, Rue de Trèves | B - 1040 Bruxelles | www.copa-cogeca.eu  </w:t>
    </w:r>
  </w:p>
  <w:p w14:paraId="5486375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3C056536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9E1B" w14:textId="77777777" w:rsidR="00E71F1E" w:rsidRDefault="00E71F1E" w:rsidP="00006AB9">
      <w:pPr>
        <w:spacing w:after="0" w:line="240" w:lineRule="auto"/>
      </w:pPr>
      <w:r>
        <w:separator/>
      </w:r>
    </w:p>
  </w:footnote>
  <w:footnote w:type="continuationSeparator" w:id="0">
    <w:p w14:paraId="77DDB6FB" w14:textId="77777777" w:rsidR="00E71F1E" w:rsidRDefault="00E71F1E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2A3" w14:textId="346DC2B0" w:rsidR="004836FC" w:rsidRDefault="00B35C35" w:rsidP="00B35C35">
    <w:pPr>
      <w:pStyle w:val="Header"/>
      <w:tabs>
        <w:tab w:val="clear" w:pos="4513"/>
        <w:tab w:val="clear" w:pos="9026"/>
        <w:tab w:val="left" w:pos="3165"/>
      </w:tabs>
      <w:ind w:left="-1418"/>
      <w:jc w:val="both"/>
    </w:pPr>
    <w:r>
      <w:tab/>
    </w:r>
  </w:p>
  <w:p w14:paraId="28C54328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F37" w14:textId="415450C1" w:rsidR="004474B0" w:rsidRDefault="00886CEA">
    <w:pPr>
      <w:pStyle w:val="Header"/>
    </w:pPr>
    <w:r>
      <w:rPr>
        <w:noProof/>
      </w:rPr>
      <w:drawing>
        <wp:inline distT="0" distB="0" distL="0" distR="0" wp14:anchorId="20AFBF75" wp14:editId="18AB46DE">
          <wp:extent cx="2316480" cy="579120"/>
          <wp:effectExtent l="0" t="0" r="7620" b="0"/>
          <wp:docPr id="8746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5F4AE3" w14:textId="77777777" w:rsidR="004474B0" w:rsidRDefault="004474B0">
    <w:pPr>
      <w:pStyle w:val="Header"/>
    </w:pPr>
  </w:p>
  <w:p w14:paraId="62913F1C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03CB"/>
    <w:multiLevelType w:val="multilevel"/>
    <w:tmpl w:val="75A0F01A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9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59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52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82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05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99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9288" w:hanging="1800"/>
      </w:pPr>
      <w:rPr>
        <w:rFonts w:eastAsia="Times New Roman" w:hint="default"/>
      </w:rPr>
    </w:lvl>
  </w:abstractNum>
  <w:abstractNum w:abstractNumId="1" w15:restartNumberingAfterBreak="0">
    <w:nsid w:val="76346EC8"/>
    <w:multiLevelType w:val="multilevel"/>
    <w:tmpl w:val="742AE5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2142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  <w:lang w:val="en-I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A2"/>
    <w:rsid w:val="0000536B"/>
    <w:rsid w:val="00006AB9"/>
    <w:rsid w:val="000111C9"/>
    <w:rsid w:val="000117D1"/>
    <w:rsid w:val="00017C3B"/>
    <w:rsid w:val="00025BFC"/>
    <w:rsid w:val="000515D4"/>
    <w:rsid w:val="00055298"/>
    <w:rsid w:val="000606E2"/>
    <w:rsid w:val="0007071D"/>
    <w:rsid w:val="000736B8"/>
    <w:rsid w:val="0007628B"/>
    <w:rsid w:val="00081585"/>
    <w:rsid w:val="00081F0F"/>
    <w:rsid w:val="0009184E"/>
    <w:rsid w:val="00092E71"/>
    <w:rsid w:val="000933F4"/>
    <w:rsid w:val="00095FF1"/>
    <w:rsid w:val="000B2159"/>
    <w:rsid w:val="000C0201"/>
    <w:rsid w:val="000C1793"/>
    <w:rsid w:val="000D2568"/>
    <w:rsid w:val="000D2659"/>
    <w:rsid w:val="000D3419"/>
    <w:rsid w:val="000D34BA"/>
    <w:rsid w:val="000D43E6"/>
    <w:rsid w:val="000E74ED"/>
    <w:rsid w:val="000E7DD9"/>
    <w:rsid w:val="000F072A"/>
    <w:rsid w:val="000F2259"/>
    <w:rsid w:val="000F3771"/>
    <w:rsid w:val="000F3EAF"/>
    <w:rsid w:val="00113D98"/>
    <w:rsid w:val="0011442C"/>
    <w:rsid w:val="00117ABB"/>
    <w:rsid w:val="00146946"/>
    <w:rsid w:val="00152A84"/>
    <w:rsid w:val="0015352C"/>
    <w:rsid w:val="00157662"/>
    <w:rsid w:val="00160314"/>
    <w:rsid w:val="00167E5D"/>
    <w:rsid w:val="0018096B"/>
    <w:rsid w:val="00182716"/>
    <w:rsid w:val="001847EC"/>
    <w:rsid w:val="00186D7F"/>
    <w:rsid w:val="001950AD"/>
    <w:rsid w:val="001A3F66"/>
    <w:rsid w:val="001A4B40"/>
    <w:rsid w:val="001A644C"/>
    <w:rsid w:val="001B4F57"/>
    <w:rsid w:val="001B6D0C"/>
    <w:rsid w:val="001D2A08"/>
    <w:rsid w:val="001E2F70"/>
    <w:rsid w:val="001E3A19"/>
    <w:rsid w:val="001E57E0"/>
    <w:rsid w:val="001F2E03"/>
    <w:rsid w:val="00200F65"/>
    <w:rsid w:val="00201286"/>
    <w:rsid w:val="0020174D"/>
    <w:rsid w:val="00202C10"/>
    <w:rsid w:val="00205346"/>
    <w:rsid w:val="00210E6C"/>
    <w:rsid w:val="0021213C"/>
    <w:rsid w:val="00212A17"/>
    <w:rsid w:val="002200FF"/>
    <w:rsid w:val="00223A5F"/>
    <w:rsid w:val="0023053D"/>
    <w:rsid w:val="002325D9"/>
    <w:rsid w:val="00235AC9"/>
    <w:rsid w:val="00243D7A"/>
    <w:rsid w:val="00244682"/>
    <w:rsid w:val="00245AE7"/>
    <w:rsid w:val="002562CB"/>
    <w:rsid w:val="00257F05"/>
    <w:rsid w:val="00262D85"/>
    <w:rsid w:val="00265B3B"/>
    <w:rsid w:val="00266A77"/>
    <w:rsid w:val="0027056D"/>
    <w:rsid w:val="00283323"/>
    <w:rsid w:val="002839C0"/>
    <w:rsid w:val="00285B83"/>
    <w:rsid w:val="00290F08"/>
    <w:rsid w:val="002929BD"/>
    <w:rsid w:val="00296EE4"/>
    <w:rsid w:val="002A2F2D"/>
    <w:rsid w:val="002B65AE"/>
    <w:rsid w:val="002B6D2F"/>
    <w:rsid w:val="002B7684"/>
    <w:rsid w:val="002D02E0"/>
    <w:rsid w:val="002D31C2"/>
    <w:rsid w:val="002D3CBC"/>
    <w:rsid w:val="002E1AB7"/>
    <w:rsid w:val="002E30A8"/>
    <w:rsid w:val="002F0136"/>
    <w:rsid w:val="002F0AA4"/>
    <w:rsid w:val="002F5E48"/>
    <w:rsid w:val="00321FB7"/>
    <w:rsid w:val="00322A4F"/>
    <w:rsid w:val="0032397A"/>
    <w:rsid w:val="00351736"/>
    <w:rsid w:val="00362359"/>
    <w:rsid w:val="00362F2F"/>
    <w:rsid w:val="0036395B"/>
    <w:rsid w:val="00375ED2"/>
    <w:rsid w:val="00380928"/>
    <w:rsid w:val="00384102"/>
    <w:rsid w:val="003856C4"/>
    <w:rsid w:val="00395D09"/>
    <w:rsid w:val="0039678D"/>
    <w:rsid w:val="003970FA"/>
    <w:rsid w:val="00397A16"/>
    <w:rsid w:val="003A414C"/>
    <w:rsid w:val="003B00A8"/>
    <w:rsid w:val="003B3B2C"/>
    <w:rsid w:val="003D1B44"/>
    <w:rsid w:val="003D4E48"/>
    <w:rsid w:val="003F3080"/>
    <w:rsid w:val="00401162"/>
    <w:rsid w:val="004077B5"/>
    <w:rsid w:val="0041229B"/>
    <w:rsid w:val="004124A4"/>
    <w:rsid w:val="00413A40"/>
    <w:rsid w:val="00413C7E"/>
    <w:rsid w:val="004246E7"/>
    <w:rsid w:val="00425F57"/>
    <w:rsid w:val="00432DF0"/>
    <w:rsid w:val="004359BE"/>
    <w:rsid w:val="00436267"/>
    <w:rsid w:val="00441F20"/>
    <w:rsid w:val="00445C22"/>
    <w:rsid w:val="004474B0"/>
    <w:rsid w:val="00450590"/>
    <w:rsid w:val="00453DA7"/>
    <w:rsid w:val="00454C84"/>
    <w:rsid w:val="00455F6C"/>
    <w:rsid w:val="00456291"/>
    <w:rsid w:val="00456B54"/>
    <w:rsid w:val="00456C89"/>
    <w:rsid w:val="004613B4"/>
    <w:rsid w:val="004751D0"/>
    <w:rsid w:val="00475685"/>
    <w:rsid w:val="00476001"/>
    <w:rsid w:val="004764B6"/>
    <w:rsid w:val="00480930"/>
    <w:rsid w:val="004836FC"/>
    <w:rsid w:val="004922A1"/>
    <w:rsid w:val="00492DF3"/>
    <w:rsid w:val="00496D47"/>
    <w:rsid w:val="004A3149"/>
    <w:rsid w:val="004A445F"/>
    <w:rsid w:val="004C69F5"/>
    <w:rsid w:val="004D3115"/>
    <w:rsid w:val="004F0389"/>
    <w:rsid w:val="00504CAE"/>
    <w:rsid w:val="00506323"/>
    <w:rsid w:val="005076C7"/>
    <w:rsid w:val="00511B1A"/>
    <w:rsid w:val="00514A43"/>
    <w:rsid w:val="00522060"/>
    <w:rsid w:val="005223DD"/>
    <w:rsid w:val="00524D2B"/>
    <w:rsid w:val="00527C23"/>
    <w:rsid w:val="00530C45"/>
    <w:rsid w:val="00530CBF"/>
    <w:rsid w:val="0053127F"/>
    <w:rsid w:val="00543BF0"/>
    <w:rsid w:val="00546385"/>
    <w:rsid w:val="00554782"/>
    <w:rsid w:val="0056301C"/>
    <w:rsid w:val="00564566"/>
    <w:rsid w:val="0056456D"/>
    <w:rsid w:val="00570ADC"/>
    <w:rsid w:val="00573F12"/>
    <w:rsid w:val="00574AFE"/>
    <w:rsid w:val="00574CB4"/>
    <w:rsid w:val="00576052"/>
    <w:rsid w:val="005764D1"/>
    <w:rsid w:val="00587467"/>
    <w:rsid w:val="005919C4"/>
    <w:rsid w:val="0059336D"/>
    <w:rsid w:val="005936E5"/>
    <w:rsid w:val="005952A4"/>
    <w:rsid w:val="005A5ACB"/>
    <w:rsid w:val="005D2DEB"/>
    <w:rsid w:val="005E10DF"/>
    <w:rsid w:val="005E27E7"/>
    <w:rsid w:val="005E4F73"/>
    <w:rsid w:val="005E51F1"/>
    <w:rsid w:val="005F6E2A"/>
    <w:rsid w:val="006077D9"/>
    <w:rsid w:val="00607BB2"/>
    <w:rsid w:val="006136FE"/>
    <w:rsid w:val="00615973"/>
    <w:rsid w:val="00620908"/>
    <w:rsid w:val="006220FA"/>
    <w:rsid w:val="00625CF8"/>
    <w:rsid w:val="00626D93"/>
    <w:rsid w:val="00634820"/>
    <w:rsid w:val="00656642"/>
    <w:rsid w:val="00661BF5"/>
    <w:rsid w:val="00672D69"/>
    <w:rsid w:val="006739EE"/>
    <w:rsid w:val="00677EC1"/>
    <w:rsid w:val="00686AA2"/>
    <w:rsid w:val="00690C80"/>
    <w:rsid w:val="006910F1"/>
    <w:rsid w:val="006A15D0"/>
    <w:rsid w:val="006B5844"/>
    <w:rsid w:val="006B7D85"/>
    <w:rsid w:val="006C2CE4"/>
    <w:rsid w:val="006C5DF3"/>
    <w:rsid w:val="006E2FD6"/>
    <w:rsid w:val="006E34E7"/>
    <w:rsid w:val="006E6E36"/>
    <w:rsid w:val="0070096E"/>
    <w:rsid w:val="00701A38"/>
    <w:rsid w:val="00711233"/>
    <w:rsid w:val="007222D0"/>
    <w:rsid w:val="00725362"/>
    <w:rsid w:val="007273B9"/>
    <w:rsid w:val="007309BA"/>
    <w:rsid w:val="007332EF"/>
    <w:rsid w:val="0073621C"/>
    <w:rsid w:val="00737E52"/>
    <w:rsid w:val="007421AC"/>
    <w:rsid w:val="007438AB"/>
    <w:rsid w:val="007529D7"/>
    <w:rsid w:val="00753C39"/>
    <w:rsid w:val="00754E3D"/>
    <w:rsid w:val="007554ED"/>
    <w:rsid w:val="00767438"/>
    <w:rsid w:val="0076795D"/>
    <w:rsid w:val="00774EE5"/>
    <w:rsid w:val="00776AB8"/>
    <w:rsid w:val="00777DE8"/>
    <w:rsid w:val="0078048F"/>
    <w:rsid w:val="0078135E"/>
    <w:rsid w:val="0079653A"/>
    <w:rsid w:val="007A1232"/>
    <w:rsid w:val="007A3E4D"/>
    <w:rsid w:val="007A5D0F"/>
    <w:rsid w:val="007C01F4"/>
    <w:rsid w:val="007C5182"/>
    <w:rsid w:val="007C5DB6"/>
    <w:rsid w:val="007C75A6"/>
    <w:rsid w:val="007D46FE"/>
    <w:rsid w:val="007E0964"/>
    <w:rsid w:val="007E5448"/>
    <w:rsid w:val="007E7783"/>
    <w:rsid w:val="007F33F2"/>
    <w:rsid w:val="008008E1"/>
    <w:rsid w:val="0082195F"/>
    <w:rsid w:val="00823D84"/>
    <w:rsid w:val="008275CB"/>
    <w:rsid w:val="0083526D"/>
    <w:rsid w:val="008459C7"/>
    <w:rsid w:val="00846D65"/>
    <w:rsid w:val="00852C1A"/>
    <w:rsid w:val="00854419"/>
    <w:rsid w:val="00856CC8"/>
    <w:rsid w:val="008608CA"/>
    <w:rsid w:val="0087754E"/>
    <w:rsid w:val="00883703"/>
    <w:rsid w:val="00886CEA"/>
    <w:rsid w:val="008929ED"/>
    <w:rsid w:val="008A035A"/>
    <w:rsid w:val="008A39AE"/>
    <w:rsid w:val="008A3EE0"/>
    <w:rsid w:val="008B0C39"/>
    <w:rsid w:val="008B6B21"/>
    <w:rsid w:val="008C0C21"/>
    <w:rsid w:val="008C3D28"/>
    <w:rsid w:val="008C4C8D"/>
    <w:rsid w:val="008D10C2"/>
    <w:rsid w:val="008D7421"/>
    <w:rsid w:val="008E07E9"/>
    <w:rsid w:val="008E629E"/>
    <w:rsid w:val="008F2796"/>
    <w:rsid w:val="008F348B"/>
    <w:rsid w:val="008F40DF"/>
    <w:rsid w:val="009030ED"/>
    <w:rsid w:val="00903528"/>
    <w:rsid w:val="00905C93"/>
    <w:rsid w:val="00912FA7"/>
    <w:rsid w:val="0091327E"/>
    <w:rsid w:val="0091519D"/>
    <w:rsid w:val="0091635B"/>
    <w:rsid w:val="00923272"/>
    <w:rsid w:val="00925C9C"/>
    <w:rsid w:val="00940293"/>
    <w:rsid w:val="00941BF2"/>
    <w:rsid w:val="00952221"/>
    <w:rsid w:val="00953FAC"/>
    <w:rsid w:val="00954518"/>
    <w:rsid w:val="00956974"/>
    <w:rsid w:val="0096165A"/>
    <w:rsid w:val="00962DEF"/>
    <w:rsid w:val="009639F6"/>
    <w:rsid w:val="00970BE5"/>
    <w:rsid w:val="00974A7D"/>
    <w:rsid w:val="00974CB6"/>
    <w:rsid w:val="009821AB"/>
    <w:rsid w:val="00986ECB"/>
    <w:rsid w:val="0099179B"/>
    <w:rsid w:val="009918C4"/>
    <w:rsid w:val="0099498A"/>
    <w:rsid w:val="009974C2"/>
    <w:rsid w:val="009A7462"/>
    <w:rsid w:val="009B0307"/>
    <w:rsid w:val="009B1EA7"/>
    <w:rsid w:val="009B2D51"/>
    <w:rsid w:val="009B4C33"/>
    <w:rsid w:val="009B51EB"/>
    <w:rsid w:val="009B6516"/>
    <w:rsid w:val="009C4EA5"/>
    <w:rsid w:val="009C77D6"/>
    <w:rsid w:val="009D16E3"/>
    <w:rsid w:val="009D3D40"/>
    <w:rsid w:val="009E253E"/>
    <w:rsid w:val="009F0B10"/>
    <w:rsid w:val="009F78A0"/>
    <w:rsid w:val="00A00438"/>
    <w:rsid w:val="00A149A7"/>
    <w:rsid w:val="00A17605"/>
    <w:rsid w:val="00A22C52"/>
    <w:rsid w:val="00A25FF2"/>
    <w:rsid w:val="00A26CB5"/>
    <w:rsid w:val="00A423F4"/>
    <w:rsid w:val="00A54750"/>
    <w:rsid w:val="00A6415F"/>
    <w:rsid w:val="00A6663E"/>
    <w:rsid w:val="00A71F32"/>
    <w:rsid w:val="00A73630"/>
    <w:rsid w:val="00A8469F"/>
    <w:rsid w:val="00A86876"/>
    <w:rsid w:val="00A91975"/>
    <w:rsid w:val="00A952A7"/>
    <w:rsid w:val="00A968B9"/>
    <w:rsid w:val="00A975E1"/>
    <w:rsid w:val="00AB2CD0"/>
    <w:rsid w:val="00AB5D47"/>
    <w:rsid w:val="00AC1FE6"/>
    <w:rsid w:val="00AC2E62"/>
    <w:rsid w:val="00AD1C04"/>
    <w:rsid w:val="00AD2F29"/>
    <w:rsid w:val="00AD6130"/>
    <w:rsid w:val="00AF0617"/>
    <w:rsid w:val="00AF092F"/>
    <w:rsid w:val="00AF4AC5"/>
    <w:rsid w:val="00B12DC4"/>
    <w:rsid w:val="00B16604"/>
    <w:rsid w:val="00B268A5"/>
    <w:rsid w:val="00B30D9F"/>
    <w:rsid w:val="00B34341"/>
    <w:rsid w:val="00B35C35"/>
    <w:rsid w:val="00B402AE"/>
    <w:rsid w:val="00B44BEE"/>
    <w:rsid w:val="00B47780"/>
    <w:rsid w:val="00B52085"/>
    <w:rsid w:val="00B650F0"/>
    <w:rsid w:val="00B711D1"/>
    <w:rsid w:val="00B71324"/>
    <w:rsid w:val="00B745DB"/>
    <w:rsid w:val="00B76FFE"/>
    <w:rsid w:val="00B84D95"/>
    <w:rsid w:val="00B86359"/>
    <w:rsid w:val="00B968FD"/>
    <w:rsid w:val="00BA148F"/>
    <w:rsid w:val="00BA5B46"/>
    <w:rsid w:val="00BC3D10"/>
    <w:rsid w:val="00BD44FE"/>
    <w:rsid w:val="00BD4C0C"/>
    <w:rsid w:val="00BD5242"/>
    <w:rsid w:val="00BD64EE"/>
    <w:rsid w:val="00BE3867"/>
    <w:rsid w:val="00BF63DB"/>
    <w:rsid w:val="00C10D4F"/>
    <w:rsid w:val="00C164C8"/>
    <w:rsid w:val="00C1723D"/>
    <w:rsid w:val="00C2734E"/>
    <w:rsid w:val="00C276F2"/>
    <w:rsid w:val="00C311F0"/>
    <w:rsid w:val="00C346F2"/>
    <w:rsid w:val="00C34AF6"/>
    <w:rsid w:val="00C36697"/>
    <w:rsid w:val="00C4240D"/>
    <w:rsid w:val="00C451DA"/>
    <w:rsid w:val="00C45988"/>
    <w:rsid w:val="00C4683B"/>
    <w:rsid w:val="00C65CF3"/>
    <w:rsid w:val="00C67901"/>
    <w:rsid w:val="00C73EAA"/>
    <w:rsid w:val="00C80B18"/>
    <w:rsid w:val="00C81C38"/>
    <w:rsid w:val="00C83A57"/>
    <w:rsid w:val="00C96210"/>
    <w:rsid w:val="00CA10B5"/>
    <w:rsid w:val="00CA24DD"/>
    <w:rsid w:val="00CA3BCE"/>
    <w:rsid w:val="00CB3962"/>
    <w:rsid w:val="00CB3A5B"/>
    <w:rsid w:val="00CC231A"/>
    <w:rsid w:val="00CC5A0E"/>
    <w:rsid w:val="00CE0B12"/>
    <w:rsid w:val="00CE2B55"/>
    <w:rsid w:val="00CE73DA"/>
    <w:rsid w:val="00CF10B6"/>
    <w:rsid w:val="00CF3BBC"/>
    <w:rsid w:val="00CF5CCB"/>
    <w:rsid w:val="00D00676"/>
    <w:rsid w:val="00D00D90"/>
    <w:rsid w:val="00D10F71"/>
    <w:rsid w:val="00D13169"/>
    <w:rsid w:val="00D143D9"/>
    <w:rsid w:val="00D169F1"/>
    <w:rsid w:val="00D25C66"/>
    <w:rsid w:val="00D27604"/>
    <w:rsid w:val="00D35D40"/>
    <w:rsid w:val="00D43043"/>
    <w:rsid w:val="00D526AF"/>
    <w:rsid w:val="00D615CB"/>
    <w:rsid w:val="00D6417C"/>
    <w:rsid w:val="00D65CC4"/>
    <w:rsid w:val="00D72C78"/>
    <w:rsid w:val="00D741E4"/>
    <w:rsid w:val="00D80C25"/>
    <w:rsid w:val="00D8169A"/>
    <w:rsid w:val="00D83839"/>
    <w:rsid w:val="00D8479D"/>
    <w:rsid w:val="00D86627"/>
    <w:rsid w:val="00D86732"/>
    <w:rsid w:val="00D9246A"/>
    <w:rsid w:val="00DA0F11"/>
    <w:rsid w:val="00DA0FCF"/>
    <w:rsid w:val="00DA3684"/>
    <w:rsid w:val="00DA3C44"/>
    <w:rsid w:val="00DA4F4C"/>
    <w:rsid w:val="00DA544C"/>
    <w:rsid w:val="00DB127D"/>
    <w:rsid w:val="00DB1DAF"/>
    <w:rsid w:val="00DC0A4C"/>
    <w:rsid w:val="00DC1DA4"/>
    <w:rsid w:val="00DC37A1"/>
    <w:rsid w:val="00DC7138"/>
    <w:rsid w:val="00DD436B"/>
    <w:rsid w:val="00E07EAA"/>
    <w:rsid w:val="00E12386"/>
    <w:rsid w:val="00E15055"/>
    <w:rsid w:val="00E17027"/>
    <w:rsid w:val="00E21084"/>
    <w:rsid w:val="00E275CB"/>
    <w:rsid w:val="00E313E8"/>
    <w:rsid w:val="00E3523B"/>
    <w:rsid w:val="00E41313"/>
    <w:rsid w:val="00E42C64"/>
    <w:rsid w:val="00E44C6B"/>
    <w:rsid w:val="00E455BB"/>
    <w:rsid w:val="00E4651B"/>
    <w:rsid w:val="00E63497"/>
    <w:rsid w:val="00E6727E"/>
    <w:rsid w:val="00E71F1E"/>
    <w:rsid w:val="00E97A83"/>
    <w:rsid w:val="00EA15E6"/>
    <w:rsid w:val="00EA4CD9"/>
    <w:rsid w:val="00EA635F"/>
    <w:rsid w:val="00EB07CA"/>
    <w:rsid w:val="00EC0239"/>
    <w:rsid w:val="00EC3B0A"/>
    <w:rsid w:val="00EC5154"/>
    <w:rsid w:val="00EC61FE"/>
    <w:rsid w:val="00ED067F"/>
    <w:rsid w:val="00ED514B"/>
    <w:rsid w:val="00EE0D3B"/>
    <w:rsid w:val="00EE20A7"/>
    <w:rsid w:val="00EE6CB6"/>
    <w:rsid w:val="00EF538A"/>
    <w:rsid w:val="00F05C2F"/>
    <w:rsid w:val="00F077EB"/>
    <w:rsid w:val="00F101A6"/>
    <w:rsid w:val="00F12040"/>
    <w:rsid w:val="00F12BF0"/>
    <w:rsid w:val="00F151D1"/>
    <w:rsid w:val="00F24FD0"/>
    <w:rsid w:val="00F35623"/>
    <w:rsid w:val="00F35820"/>
    <w:rsid w:val="00F40770"/>
    <w:rsid w:val="00F50F5F"/>
    <w:rsid w:val="00F6093D"/>
    <w:rsid w:val="00F61A80"/>
    <w:rsid w:val="00F727C6"/>
    <w:rsid w:val="00F730F5"/>
    <w:rsid w:val="00F82968"/>
    <w:rsid w:val="00F82CAC"/>
    <w:rsid w:val="00F83BFB"/>
    <w:rsid w:val="00F86D0A"/>
    <w:rsid w:val="00F915BE"/>
    <w:rsid w:val="00F91D93"/>
    <w:rsid w:val="00F91E3D"/>
    <w:rsid w:val="00FB0E8F"/>
    <w:rsid w:val="00FB2467"/>
    <w:rsid w:val="00FB278D"/>
    <w:rsid w:val="00FB4578"/>
    <w:rsid w:val="00FB504D"/>
    <w:rsid w:val="00FD4EA7"/>
    <w:rsid w:val="00FD71C9"/>
    <w:rsid w:val="00FE3334"/>
    <w:rsid w:val="00FE486D"/>
    <w:rsid w:val="00FE6CA2"/>
    <w:rsid w:val="00FF0FC6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7491"/>
  <w15:chartTrackingRefBased/>
  <w15:docId w15:val="{64374DA4-B215-4306-AA11-6A4458FC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6AA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6E34E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paragraph">
    <w:name w:val="paragraph"/>
    <w:basedOn w:val="Normal"/>
    <w:rsid w:val="006E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i-provider">
    <w:name w:val="ui-provider"/>
    <w:basedOn w:val="DefaultParagraphFont"/>
    <w:rsid w:val="00587467"/>
  </w:style>
  <w:style w:type="paragraph" w:styleId="Revision">
    <w:name w:val="Revision"/>
    <w:hidden/>
    <w:uiPriority w:val="99"/>
    <w:semiHidden/>
    <w:rsid w:val="00F82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a-cogeca.eu/Workflow/Downloads/Thread/13499192" TargetMode="External"/><Relationship Id="rId18" Type="http://schemas.openxmlformats.org/officeDocument/2006/relationships/hyperlink" Target="https://www.copa-cogeca.eu/Workflow/Downloads/Thread/13506951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opa-cogeca.eu/Workflow/Downloads/Thread/1350553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opa-cogeca.eu/Workflow/Downloads/Thread/13510735" TargetMode="External"/><Relationship Id="rId17" Type="http://schemas.openxmlformats.org/officeDocument/2006/relationships/hyperlink" Target="https://www.copa-cogeca.eu/Workflow/Downloads/Thread/13509110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pa-cogeca.eu/Workflow/Downloads/Thread/13509461" TargetMode="External"/><Relationship Id="rId20" Type="http://schemas.openxmlformats.org/officeDocument/2006/relationships/hyperlink" Target="https://www.copa-cogeca.eu/Workflow/Downloads/Thread/1350977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a-cogeca.eu/Workflow/Downloads/Thread/13509327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opa-cogeca.eu/Workflow/Downloads/Thread/13509465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copa-cogeca.eu/Workflow/Downloads/Thread/135046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pa-cogeca.eu/Workflow/Downloads/Thread/13500218" TargetMode="External"/><Relationship Id="rId22" Type="http://schemas.openxmlformats.org/officeDocument/2006/relationships/hyperlink" Target="https://www.copa-cogeca.eu/Workflow/Downloads/Thread/13509728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E296C9AC745D2A4B9FD4A6DCA2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E171-8FAF-4E15-94B3-88F774F21B0D}"/>
      </w:docPartPr>
      <w:docPartBody>
        <w:p w:rsidR="005617B7" w:rsidRDefault="005617B7">
          <w:pPr>
            <w:pStyle w:val="AF0E296C9AC745D2A4B9FD4A6DCA29A9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altName w:val="Times New Roman"/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B7"/>
    <w:rsid w:val="00004A9C"/>
    <w:rsid w:val="00077D7C"/>
    <w:rsid w:val="00090812"/>
    <w:rsid w:val="000F4F68"/>
    <w:rsid w:val="00130BD8"/>
    <w:rsid w:val="00174EA1"/>
    <w:rsid w:val="001A679F"/>
    <w:rsid w:val="00201286"/>
    <w:rsid w:val="002200FF"/>
    <w:rsid w:val="00225A6F"/>
    <w:rsid w:val="002354F1"/>
    <w:rsid w:val="00273924"/>
    <w:rsid w:val="002D392C"/>
    <w:rsid w:val="002D3CBC"/>
    <w:rsid w:val="00327A7A"/>
    <w:rsid w:val="00341C26"/>
    <w:rsid w:val="0037636F"/>
    <w:rsid w:val="003B6292"/>
    <w:rsid w:val="00403981"/>
    <w:rsid w:val="004D3B5D"/>
    <w:rsid w:val="005617B7"/>
    <w:rsid w:val="0063508F"/>
    <w:rsid w:val="006961C5"/>
    <w:rsid w:val="006A58F0"/>
    <w:rsid w:val="007175DE"/>
    <w:rsid w:val="00737E52"/>
    <w:rsid w:val="00756445"/>
    <w:rsid w:val="00766391"/>
    <w:rsid w:val="007A6D13"/>
    <w:rsid w:val="007C08A0"/>
    <w:rsid w:val="007E185F"/>
    <w:rsid w:val="007E3CEA"/>
    <w:rsid w:val="00816308"/>
    <w:rsid w:val="008D4FD5"/>
    <w:rsid w:val="008F2A1F"/>
    <w:rsid w:val="0091794B"/>
    <w:rsid w:val="00941BF2"/>
    <w:rsid w:val="009448D5"/>
    <w:rsid w:val="00A05C5E"/>
    <w:rsid w:val="00A149A7"/>
    <w:rsid w:val="00AC710B"/>
    <w:rsid w:val="00B27C3E"/>
    <w:rsid w:val="00B847E8"/>
    <w:rsid w:val="00B968FD"/>
    <w:rsid w:val="00C346F2"/>
    <w:rsid w:val="00C73EAA"/>
    <w:rsid w:val="00D73C16"/>
    <w:rsid w:val="00D8597F"/>
    <w:rsid w:val="00D904CB"/>
    <w:rsid w:val="00DD66C2"/>
    <w:rsid w:val="00DF04B7"/>
    <w:rsid w:val="00E45D4A"/>
    <w:rsid w:val="00ED1156"/>
    <w:rsid w:val="00F130E7"/>
    <w:rsid w:val="00FD6082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C5E"/>
    <w:rPr>
      <w:color w:val="808080"/>
    </w:rPr>
  </w:style>
  <w:style w:type="paragraph" w:customStyle="1" w:styleId="AF0E296C9AC745D2A4B9FD4A6DCA29A9">
    <w:name w:val="AF0E296C9AC745D2A4B9FD4A6DCA29A9"/>
  </w:style>
  <w:style w:type="paragraph" w:customStyle="1" w:styleId="695CF88AF98B43A6BF697F37C9370340">
    <w:name w:val="695CF88AF98B43A6BF697F37C9370340"/>
    <w:rsid w:val="007C08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2F85354E694305B4CE21BBDC6E5795">
    <w:name w:val="232F85354E694305B4CE21BBDC6E5795"/>
    <w:rsid w:val="00A05C5E"/>
    <w:rPr>
      <w:lang w:val="et-EE" w:eastAsia="et-E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CD6EFC-655D-4541-A92A-915C06FD0E5A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Tudor</dc:creator>
  <cp:keywords/>
  <dc:description/>
  <cp:lastModifiedBy>Ene Kärner</cp:lastModifiedBy>
  <cp:revision>2</cp:revision>
  <cp:lastPrinted>2024-05-22T09:21:00Z</cp:lastPrinted>
  <dcterms:created xsi:type="dcterms:W3CDTF">2025-01-24T15:00:00Z</dcterms:created>
  <dcterms:modified xsi:type="dcterms:W3CDTF">2025-01-24T15:00:00Z</dcterms:modified>
</cp:coreProperties>
</file>